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639"/>
      </w:tblGrid>
      <w:tr w:rsidR="00C43332" w:rsidRPr="00532882">
        <w:trPr>
          <w:trHeight w:val="234"/>
        </w:trPr>
        <w:tc>
          <w:tcPr>
            <w:tcW w:w="40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</w:rPr>
            </w:pPr>
            <w:r w:rsidRPr="00532882">
              <w:rPr>
                <w:rFonts w:asciiTheme="minorBidi" w:hAnsiTheme="minorBidi" w:cstheme="minorBidi"/>
              </w:rPr>
              <w:t>Ausbildungsplan für den Auszubildenden: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b/>
              </w:rPr>
            </w:pP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instrText xml:space="preserve"> FORMTEXT </w:instrText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separate"/>
            </w:r>
            <w:bookmarkStart w:id="0" w:name="_GoBack"/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bookmarkEnd w:id="0"/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end"/>
            </w:r>
          </w:p>
        </w:tc>
      </w:tr>
      <w:tr w:rsidR="00C43332" w:rsidRPr="00532882">
        <w:trPr>
          <w:trHeight w:val="234"/>
        </w:trPr>
        <w:tc>
          <w:tcPr>
            <w:tcW w:w="40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sz w:val="16"/>
              </w:rPr>
            </w:pPr>
          </w:p>
        </w:tc>
        <w:tc>
          <w:tcPr>
            <w:tcW w:w="66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sz w:val="16"/>
              </w:rPr>
            </w:pPr>
          </w:p>
        </w:tc>
      </w:tr>
      <w:tr w:rsidR="00C43332" w:rsidRPr="00532882">
        <w:trPr>
          <w:trHeight w:val="234"/>
        </w:trPr>
        <w:tc>
          <w:tcPr>
            <w:tcW w:w="40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</w:rPr>
            </w:pPr>
            <w:r w:rsidRPr="00532882">
              <w:rPr>
                <w:rFonts w:asciiTheme="minorBidi" w:hAnsiTheme="minorBidi" w:cstheme="minorBidi"/>
              </w:rPr>
              <w:t>Verantwortlicher Ausbilder: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b/>
              </w:rPr>
            </w:pP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instrText xml:space="preserve"> FORMTEXT </w:instrText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separate"/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end"/>
            </w:r>
          </w:p>
        </w:tc>
      </w:tr>
      <w:tr w:rsidR="00C43332" w:rsidRPr="00532882">
        <w:trPr>
          <w:trHeight w:val="234"/>
        </w:trPr>
        <w:tc>
          <w:tcPr>
            <w:tcW w:w="40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sz w:val="16"/>
              </w:rPr>
            </w:pPr>
          </w:p>
        </w:tc>
        <w:tc>
          <w:tcPr>
            <w:tcW w:w="66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sz w:val="16"/>
              </w:rPr>
            </w:pPr>
          </w:p>
        </w:tc>
      </w:tr>
      <w:tr w:rsidR="00C43332" w:rsidRPr="00532882">
        <w:trPr>
          <w:trHeight w:val="234"/>
        </w:trPr>
        <w:tc>
          <w:tcPr>
            <w:tcW w:w="40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</w:rPr>
            </w:pPr>
            <w:r w:rsidRPr="00532882">
              <w:rPr>
                <w:rFonts w:asciiTheme="minorBidi" w:hAnsiTheme="minorBidi" w:cstheme="minorBidi"/>
              </w:rPr>
              <w:t>Ausbildungsstätte/Ausbildungsbetrieb: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b/>
              </w:rPr>
            </w:pP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instrText xml:space="preserve"> FORMTEXT </w:instrText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separate"/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end"/>
            </w:r>
          </w:p>
        </w:tc>
      </w:tr>
      <w:tr w:rsidR="00C43332" w:rsidRPr="00532882">
        <w:trPr>
          <w:trHeight w:val="234"/>
        </w:trPr>
        <w:tc>
          <w:tcPr>
            <w:tcW w:w="40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sz w:val="16"/>
              </w:rPr>
            </w:pPr>
          </w:p>
        </w:tc>
        <w:tc>
          <w:tcPr>
            <w:tcW w:w="66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sz w:val="16"/>
              </w:rPr>
            </w:pPr>
          </w:p>
        </w:tc>
      </w:tr>
      <w:tr w:rsidR="00C43332" w:rsidRPr="00532882">
        <w:trPr>
          <w:trHeight w:val="234"/>
        </w:trPr>
        <w:tc>
          <w:tcPr>
            <w:tcW w:w="40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</w:rPr>
            </w:pPr>
            <w:r w:rsidRPr="00532882">
              <w:rPr>
                <w:rFonts w:asciiTheme="minorBidi" w:hAnsiTheme="minorBidi" w:cstheme="minorBidi"/>
              </w:rPr>
              <w:t>Außerbetriebliche Ausbildungsmaßnahmen: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b/>
              </w:rPr>
            </w:pP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instrText xml:space="preserve"> FORMTEXT </w:instrText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separate"/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end"/>
            </w:r>
          </w:p>
        </w:tc>
      </w:tr>
    </w:tbl>
    <w:p w:rsidR="00C43332" w:rsidRPr="00532882" w:rsidRDefault="00C43332">
      <w:pPr>
        <w:rPr>
          <w:rFonts w:asciiTheme="minorBidi" w:hAnsiTheme="minorBidi" w:cstheme="minorBidi"/>
          <w:sz w:val="16"/>
        </w:rPr>
      </w:pPr>
    </w:p>
    <w:p w:rsidR="00C64FA5" w:rsidRPr="00532882" w:rsidRDefault="00C64FA5">
      <w:pPr>
        <w:rPr>
          <w:rFonts w:asciiTheme="minorBidi" w:hAnsiTheme="minorBidi" w:cstheme="minorBidi"/>
          <w:sz w:val="16"/>
        </w:rPr>
      </w:pPr>
    </w:p>
    <w:tbl>
      <w:tblPr>
        <w:tblW w:w="107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709"/>
        <w:gridCol w:w="709"/>
        <w:gridCol w:w="709"/>
        <w:gridCol w:w="992"/>
        <w:gridCol w:w="992"/>
        <w:gridCol w:w="2557"/>
      </w:tblGrid>
      <w:tr w:rsidR="00414CEC" w:rsidRPr="00532882" w:rsidTr="00301CE7">
        <w:trPr>
          <w:trHeight w:val="284"/>
          <w:tblHeader/>
        </w:trPr>
        <w:tc>
          <w:tcPr>
            <w:tcW w:w="496" w:type="dxa"/>
            <w:vMerge w:val="restart"/>
            <w:vAlign w:val="center"/>
          </w:tcPr>
          <w:p w:rsidR="00414CEC" w:rsidRPr="00532882" w:rsidRDefault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Lfd.</w:t>
            </w:r>
          </w:p>
          <w:p w:rsidR="00414CEC" w:rsidRPr="00532882" w:rsidRDefault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Nr.</w:t>
            </w:r>
          </w:p>
        </w:tc>
        <w:tc>
          <w:tcPr>
            <w:tcW w:w="3543" w:type="dxa"/>
            <w:vMerge w:val="restart"/>
            <w:vAlign w:val="center"/>
          </w:tcPr>
          <w:p w:rsidR="00414CEC" w:rsidRPr="00532882" w:rsidRDefault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Fertigkeiten, Kenntnisse und Fähigkeiten</w:t>
            </w:r>
          </w:p>
        </w:tc>
        <w:tc>
          <w:tcPr>
            <w:tcW w:w="1418" w:type="dxa"/>
            <w:gridSpan w:val="2"/>
            <w:vAlign w:val="center"/>
          </w:tcPr>
          <w:p w:rsidR="00414CEC" w:rsidRPr="00532882" w:rsidRDefault="00414CEC" w:rsidP="00EF69B5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 xml:space="preserve">Zeitliche Richtwerte in Wochen </w:t>
            </w:r>
          </w:p>
        </w:tc>
        <w:tc>
          <w:tcPr>
            <w:tcW w:w="5250" w:type="dxa"/>
            <w:gridSpan w:val="4"/>
            <w:vAlign w:val="center"/>
          </w:tcPr>
          <w:p w:rsidR="00414CEC" w:rsidRPr="00532882" w:rsidRDefault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Eintragungen des Betriebes</w:t>
            </w:r>
          </w:p>
        </w:tc>
      </w:tr>
      <w:tr w:rsidR="00414CEC" w:rsidRPr="00532882" w:rsidTr="00301CE7">
        <w:trPr>
          <w:trHeight w:val="284"/>
          <w:tblHeader/>
        </w:trPr>
        <w:tc>
          <w:tcPr>
            <w:tcW w:w="496" w:type="dxa"/>
            <w:vMerge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</w:tcPr>
          <w:p w:rsidR="00414CEC" w:rsidRPr="00532882" w:rsidRDefault="00414CEC" w:rsidP="00414CEC">
            <w:pPr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14CEC" w:rsidRPr="00532882" w:rsidRDefault="00414CEC" w:rsidP="00414CEC">
            <w:pPr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1.–1</w:t>
            </w:r>
            <w:r>
              <w:rPr>
                <w:rFonts w:asciiTheme="minorBidi" w:hAnsiTheme="minorBidi" w:cstheme="minorBidi"/>
                <w:snapToGrid w:val="0"/>
                <w:sz w:val="16"/>
              </w:rPr>
              <w:t>2</w:t>
            </w: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 xml:space="preserve">. </w:t>
            </w: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br/>
              <w:t>Monat</w:t>
            </w:r>
          </w:p>
        </w:tc>
        <w:tc>
          <w:tcPr>
            <w:tcW w:w="709" w:type="dxa"/>
            <w:vMerge w:val="restart"/>
            <w:vAlign w:val="center"/>
          </w:tcPr>
          <w:p w:rsidR="00414CEC" w:rsidRPr="00532882" w:rsidRDefault="00414CEC" w:rsidP="00414CEC">
            <w:pPr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1</w:t>
            </w:r>
            <w:r>
              <w:rPr>
                <w:rFonts w:asciiTheme="minorBidi" w:hAnsiTheme="minorBidi" w:cstheme="minorBidi"/>
                <w:snapToGrid w:val="0"/>
                <w:sz w:val="16"/>
              </w:rPr>
              <w:t>3</w:t>
            </w: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 xml:space="preserve">.–36. </w:t>
            </w: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br/>
              <w:t>Monat</w:t>
            </w:r>
          </w:p>
        </w:tc>
        <w:tc>
          <w:tcPr>
            <w:tcW w:w="709" w:type="dxa"/>
            <w:vMerge w:val="restart"/>
            <w:vAlign w:val="center"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Dauer in Wochen</w:t>
            </w:r>
          </w:p>
        </w:tc>
        <w:tc>
          <w:tcPr>
            <w:tcW w:w="1984" w:type="dxa"/>
            <w:gridSpan w:val="2"/>
            <w:vAlign w:val="center"/>
          </w:tcPr>
          <w:p w:rsidR="00414CEC" w:rsidRPr="00532882" w:rsidRDefault="00414CEC" w:rsidP="00414CEC">
            <w:pPr>
              <w:spacing w:before="4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Zeitraum der Vermittlung</w:t>
            </w:r>
          </w:p>
        </w:tc>
        <w:tc>
          <w:tcPr>
            <w:tcW w:w="2557" w:type="dxa"/>
            <w:vMerge w:val="restart"/>
            <w:vAlign w:val="center"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Bemerkungen</w:t>
            </w: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 xml:space="preserve"> (Ausbilder, Ort, ...)</w:t>
            </w:r>
          </w:p>
        </w:tc>
      </w:tr>
      <w:tr w:rsidR="00414CEC" w:rsidRPr="00532882" w:rsidTr="00301CE7">
        <w:trPr>
          <w:trHeight w:val="284"/>
        </w:trPr>
        <w:tc>
          <w:tcPr>
            <w:tcW w:w="496" w:type="dxa"/>
            <w:vMerge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</w:tcPr>
          <w:p w:rsidR="00414CEC" w:rsidRPr="00532882" w:rsidRDefault="00414CEC" w:rsidP="00414CEC">
            <w:pPr>
              <w:tabs>
                <w:tab w:val="left" w:pos="875"/>
              </w:tabs>
              <w:spacing w:after="60"/>
              <w:ind w:left="875" w:hanging="426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von</w:t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bis</w:t>
            </w:r>
          </w:p>
        </w:tc>
        <w:tc>
          <w:tcPr>
            <w:tcW w:w="2557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</w:tr>
      <w:tr w:rsidR="00414CEC" w:rsidRPr="00532882" w:rsidTr="00301CE7">
        <w:trPr>
          <w:trHeight w:val="284"/>
        </w:trPr>
        <w:tc>
          <w:tcPr>
            <w:tcW w:w="10707" w:type="dxa"/>
            <w:gridSpan w:val="8"/>
          </w:tcPr>
          <w:p w:rsidR="00414CEC" w:rsidRPr="00FA416D" w:rsidRDefault="00414CEC" w:rsidP="00414CEC">
            <w:pPr>
              <w:pStyle w:val="AbschnittsUeber"/>
              <w:rPr>
                <w:rFonts w:ascii="Times New Roman" w:hAnsi="Times New Roman"/>
                <w:sz w:val="24"/>
                <w:szCs w:val="24"/>
              </w:rPr>
            </w:pPr>
            <w:r w:rsidRPr="00FA416D">
              <w:t>Abschnitt A: berufsprofilgebende Fertigkeiten, Kenntnisse und Fähigkeiten</w:t>
            </w:r>
          </w:p>
        </w:tc>
      </w:tr>
      <w:tr w:rsidR="00414CEC" w:rsidRPr="00532882" w:rsidTr="00301CE7">
        <w:trPr>
          <w:trHeight w:val="284"/>
        </w:trPr>
        <w:tc>
          <w:tcPr>
            <w:tcW w:w="496" w:type="dxa"/>
            <w:vMerge w:val="restart"/>
          </w:tcPr>
          <w:p w:rsidR="00414CEC" w:rsidRPr="005E6EE0" w:rsidRDefault="00414CEC" w:rsidP="00414CEC">
            <w:pPr>
              <w:pStyle w:val="Sp1und2"/>
            </w:pPr>
            <w:r w:rsidRPr="005E6EE0">
              <w:t xml:space="preserve">1 </w:t>
            </w:r>
          </w:p>
        </w:tc>
        <w:tc>
          <w:tcPr>
            <w:tcW w:w="3543" w:type="dxa"/>
            <w:vMerge w:val="restart"/>
          </w:tcPr>
          <w:p w:rsidR="00414CEC" w:rsidRPr="005E6EE0" w:rsidRDefault="00414CEC" w:rsidP="00414CEC">
            <w:pPr>
              <w:pStyle w:val="Sp1und2"/>
            </w:pPr>
            <w:r w:rsidRPr="005E6EE0">
              <w:t>Erstellen und Anwenden</w:t>
            </w:r>
            <w:r>
              <w:t xml:space="preserve"> </w:t>
            </w:r>
            <w:r w:rsidRPr="005E6EE0">
              <w:t>von Unterlagen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301CE7">
        <w:trPr>
          <w:trHeight w:val="284"/>
        </w:trPr>
        <w:tc>
          <w:tcPr>
            <w:tcW w:w="496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 xml:space="preserve">2 </w:t>
            </w:r>
          </w:p>
        </w:tc>
        <w:tc>
          <w:tcPr>
            <w:tcW w:w="3543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>Durchführen von</w:t>
            </w:r>
            <w:r>
              <w:t xml:space="preserve"> </w:t>
            </w:r>
            <w:r w:rsidRPr="00B97CC6">
              <w:t>qualitätssichernden</w:t>
            </w:r>
            <w:r>
              <w:t xml:space="preserve"> </w:t>
            </w:r>
            <w:r w:rsidRPr="00B97CC6">
              <w:t>Maßnahmen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301CE7">
        <w:trPr>
          <w:trHeight w:val="284"/>
        </w:trPr>
        <w:tc>
          <w:tcPr>
            <w:tcW w:w="496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 xml:space="preserve">3 </w:t>
            </w:r>
          </w:p>
        </w:tc>
        <w:tc>
          <w:tcPr>
            <w:tcW w:w="3543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>Herstellen und Trennen</w:t>
            </w:r>
            <w:r>
              <w:t xml:space="preserve"> </w:t>
            </w:r>
            <w:r w:rsidRPr="00B97CC6">
              <w:t>von Stoffgemischen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045935">
        <w:trPr>
          <w:trHeight w:val="284"/>
        </w:trPr>
        <w:tc>
          <w:tcPr>
            <w:tcW w:w="496" w:type="dxa"/>
            <w:vMerge w:val="restart"/>
          </w:tcPr>
          <w:p w:rsidR="006F44A2" w:rsidRPr="00B97CC6" w:rsidRDefault="006F44A2" w:rsidP="006F44A2">
            <w:pPr>
              <w:pStyle w:val="Sp1und2"/>
            </w:pPr>
            <w:r w:rsidRPr="00B97CC6">
              <w:t xml:space="preserve">4 </w:t>
            </w:r>
          </w:p>
        </w:tc>
        <w:tc>
          <w:tcPr>
            <w:tcW w:w="3543" w:type="dxa"/>
            <w:vMerge w:val="restart"/>
          </w:tcPr>
          <w:p w:rsidR="006F44A2" w:rsidRPr="00B97CC6" w:rsidRDefault="006F44A2" w:rsidP="006F44A2">
            <w:pPr>
              <w:pStyle w:val="Sp1und2"/>
            </w:pPr>
            <w:r w:rsidRPr="00B97CC6">
              <w:t>Beurteilen von ökologischen</w:t>
            </w:r>
            <w:r>
              <w:t xml:space="preserve"> </w:t>
            </w:r>
            <w:r w:rsidRPr="00B97CC6">
              <w:t>Kreisläufen und Anwenden</w:t>
            </w:r>
            <w:r>
              <w:t xml:space="preserve"> </w:t>
            </w:r>
            <w:r w:rsidRPr="00B97CC6">
              <w:t>von Hygienemaßnahmen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8</w:t>
            </w:r>
          </w:p>
        </w:tc>
        <w:tc>
          <w:tcPr>
            <w:tcW w:w="709" w:type="dxa"/>
            <w:vMerge w:val="restart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045935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045935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 w:val="restart"/>
          </w:tcPr>
          <w:p w:rsidR="006F44A2" w:rsidRPr="00B97CC6" w:rsidRDefault="006F44A2" w:rsidP="006F44A2">
            <w:pPr>
              <w:pStyle w:val="Sp1und2"/>
            </w:pPr>
            <w:r w:rsidRPr="00B97CC6">
              <w:t xml:space="preserve">5 </w:t>
            </w:r>
          </w:p>
        </w:tc>
        <w:tc>
          <w:tcPr>
            <w:tcW w:w="3543" w:type="dxa"/>
            <w:vMerge w:val="restart"/>
          </w:tcPr>
          <w:p w:rsidR="006F44A2" w:rsidRPr="00B97CC6" w:rsidRDefault="006F44A2" w:rsidP="006F44A2">
            <w:pPr>
              <w:pStyle w:val="Sp1und2"/>
            </w:pPr>
            <w:r w:rsidRPr="00B97CC6">
              <w:t>Lagern, Bearbeiten und</w:t>
            </w:r>
            <w:r>
              <w:t xml:space="preserve"> </w:t>
            </w:r>
            <w:r w:rsidRPr="00B97CC6">
              <w:t>nachhaltiges Anwenden</w:t>
            </w:r>
            <w:r>
              <w:t xml:space="preserve"> </w:t>
            </w:r>
            <w:r w:rsidRPr="00B97CC6">
              <w:t>von Werk-, Hilfs- und</w:t>
            </w:r>
            <w:r>
              <w:t xml:space="preserve"> </w:t>
            </w:r>
            <w:r w:rsidRPr="00B97CC6">
              <w:t>Gefahrstoffen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12</w:t>
            </w:r>
          </w:p>
        </w:tc>
        <w:tc>
          <w:tcPr>
            <w:tcW w:w="709" w:type="dxa"/>
            <w:vMerge w:val="restart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 w:val="restart"/>
          </w:tcPr>
          <w:p w:rsidR="006F44A2" w:rsidRPr="00B97CC6" w:rsidRDefault="006F44A2" w:rsidP="006F44A2">
            <w:pPr>
              <w:pStyle w:val="Sp1und2"/>
            </w:pPr>
            <w:r w:rsidRPr="00B97CC6">
              <w:t xml:space="preserve">6 </w:t>
            </w:r>
          </w:p>
        </w:tc>
        <w:tc>
          <w:tcPr>
            <w:tcW w:w="3543" w:type="dxa"/>
            <w:vMerge w:val="restart"/>
          </w:tcPr>
          <w:p w:rsidR="006F44A2" w:rsidRPr="00B97CC6" w:rsidRDefault="006F44A2" w:rsidP="006F44A2">
            <w:pPr>
              <w:pStyle w:val="Sp1und2"/>
            </w:pPr>
            <w:r w:rsidRPr="00B97CC6">
              <w:t>Erkennen von elektrischen</w:t>
            </w:r>
            <w:r>
              <w:t xml:space="preserve"> </w:t>
            </w:r>
            <w:r w:rsidRPr="00B97CC6">
              <w:t>Gefahren und Einleiten von</w:t>
            </w:r>
            <w:r>
              <w:t xml:space="preserve"> </w:t>
            </w:r>
            <w:r w:rsidRPr="00B97CC6">
              <w:t>Maßnahmen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 w:val="restart"/>
          </w:tcPr>
          <w:p w:rsidR="006F44A2" w:rsidRPr="00B97CC6" w:rsidRDefault="006F44A2" w:rsidP="006F44A2">
            <w:pPr>
              <w:pStyle w:val="Sp1und2"/>
            </w:pPr>
            <w:r w:rsidRPr="00B97CC6">
              <w:t xml:space="preserve">7 </w:t>
            </w:r>
          </w:p>
        </w:tc>
        <w:tc>
          <w:tcPr>
            <w:tcW w:w="3543" w:type="dxa"/>
            <w:vMerge w:val="restart"/>
          </w:tcPr>
          <w:p w:rsidR="006F44A2" w:rsidRPr="00B97CC6" w:rsidRDefault="006F44A2" w:rsidP="006F44A2">
            <w:pPr>
              <w:pStyle w:val="Sp1und2"/>
            </w:pPr>
            <w:r w:rsidRPr="00B97CC6">
              <w:t>Auswählen und Handhaben</w:t>
            </w:r>
            <w:r>
              <w:t xml:space="preserve"> </w:t>
            </w:r>
            <w:r w:rsidRPr="00B97CC6">
              <w:t>von Werkzeugen und</w:t>
            </w:r>
            <w:r>
              <w:t xml:space="preserve"> </w:t>
            </w:r>
            <w:r w:rsidRPr="00B97CC6">
              <w:t>Maschinen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 w:val="restart"/>
          </w:tcPr>
          <w:p w:rsidR="006F44A2" w:rsidRPr="00B97CC6" w:rsidRDefault="006F44A2" w:rsidP="006F44A2">
            <w:pPr>
              <w:pStyle w:val="Sp1und2"/>
            </w:pPr>
            <w:r w:rsidRPr="00B97CC6">
              <w:t xml:space="preserve">8 </w:t>
            </w:r>
          </w:p>
        </w:tc>
        <w:tc>
          <w:tcPr>
            <w:tcW w:w="3543" w:type="dxa"/>
            <w:vMerge w:val="restart"/>
          </w:tcPr>
          <w:p w:rsidR="006F44A2" w:rsidRPr="00B97CC6" w:rsidRDefault="006F44A2" w:rsidP="006F44A2">
            <w:pPr>
              <w:pStyle w:val="Sp1und2"/>
            </w:pPr>
            <w:r w:rsidRPr="00B97CC6">
              <w:t>Betreiben von technischen</w:t>
            </w:r>
            <w:r>
              <w:t xml:space="preserve"> </w:t>
            </w:r>
            <w:r w:rsidRPr="00B97CC6">
              <w:t>Systemen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 w:val="restart"/>
          </w:tcPr>
          <w:p w:rsidR="006F44A2" w:rsidRPr="00B97CC6" w:rsidRDefault="006F44A2" w:rsidP="006F44A2">
            <w:pPr>
              <w:pStyle w:val="Sp1und2"/>
            </w:pPr>
            <w:r w:rsidRPr="00B97CC6">
              <w:t xml:space="preserve">9 </w:t>
            </w:r>
          </w:p>
        </w:tc>
        <w:tc>
          <w:tcPr>
            <w:tcW w:w="3543" w:type="dxa"/>
            <w:vMerge w:val="restart"/>
          </w:tcPr>
          <w:p w:rsidR="006F44A2" w:rsidRPr="00B97CC6" w:rsidRDefault="006F44A2" w:rsidP="006F44A2">
            <w:pPr>
              <w:pStyle w:val="Sp1und2"/>
            </w:pPr>
            <w:r>
              <w:t>Beraten von Kundinnen und Kunden und Erstellen von Angeboten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 w:val="restart"/>
          </w:tcPr>
          <w:p w:rsidR="006F44A2" w:rsidRPr="00B97CC6" w:rsidRDefault="006F44A2" w:rsidP="006F44A2">
            <w:pPr>
              <w:pStyle w:val="Sp1und2"/>
            </w:pPr>
            <w:r w:rsidRPr="00B97CC6">
              <w:t xml:space="preserve">10 </w:t>
            </w:r>
          </w:p>
        </w:tc>
        <w:tc>
          <w:tcPr>
            <w:tcW w:w="3543" w:type="dxa"/>
            <w:vMerge w:val="restart"/>
          </w:tcPr>
          <w:p w:rsidR="006F44A2" w:rsidRPr="00B97CC6" w:rsidRDefault="006F44A2" w:rsidP="006F44A2">
            <w:pPr>
              <w:pStyle w:val="Sp1und2"/>
            </w:pPr>
            <w:r>
              <w:t>Zuführen von Abfällen und Wertstoffen zu Kreislaufsystemen unter Aspekten der Nachhaltigkeit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/>
          </w:tcPr>
          <w:p w:rsidR="006F44A2" w:rsidRPr="00B97CC6" w:rsidRDefault="006F44A2" w:rsidP="006F44A2">
            <w:pPr>
              <w:pStyle w:val="Sp1und2"/>
            </w:pPr>
          </w:p>
        </w:tc>
        <w:tc>
          <w:tcPr>
            <w:tcW w:w="3543" w:type="dxa"/>
            <w:vMerge/>
          </w:tcPr>
          <w:p w:rsidR="006F44A2" w:rsidRPr="00B97CC6" w:rsidRDefault="006F44A2" w:rsidP="006F44A2">
            <w:pPr>
              <w:pStyle w:val="Sp1und2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 w:val="restart"/>
          </w:tcPr>
          <w:p w:rsidR="006F44A2" w:rsidRPr="00B97CC6" w:rsidRDefault="006F44A2" w:rsidP="006F44A2">
            <w:pPr>
              <w:pStyle w:val="Sp1und2"/>
              <w:pageBreakBefore/>
            </w:pPr>
            <w:r w:rsidRPr="00B97CC6">
              <w:lastRenderedPageBreak/>
              <w:t xml:space="preserve">11 </w:t>
            </w:r>
          </w:p>
        </w:tc>
        <w:tc>
          <w:tcPr>
            <w:tcW w:w="3543" w:type="dxa"/>
            <w:vMerge w:val="restart"/>
          </w:tcPr>
          <w:p w:rsidR="006F44A2" w:rsidRPr="00B97CC6" w:rsidRDefault="006F44A2" w:rsidP="006F44A2">
            <w:pPr>
              <w:pStyle w:val="Sp1und2"/>
              <w:pageBreakBefore/>
            </w:pPr>
            <w:r>
              <w:t>Beurteilen von und Arbeiten mit gefährlichen Gütern, Stoffen und Abfällen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F44A2" w:rsidRPr="00532882" w:rsidRDefault="006F44A2" w:rsidP="006F44A2">
            <w:pPr>
              <w:pageBreakBefore/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pageBreakBefore/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  <w:pageBreakBefore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  <w:pageBreakBefore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  <w:pageBreakBefore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  <w:pageBreakBefore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/>
          </w:tcPr>
          <w:p w:rsidR="006F44A2" w:rsidRPr="00B97CC6" w:rsidRDefault="006F44A2" w:rsidP="006F44A2">
            <w:pPr>
              <w:pStyle w:val="Sp1und2"/>
            </w:pPr>
          </w:p>
        </w:tc>
        <w:tc>
          <w:tcPr>
            <w:tcW w:w="3543" w:type="dxa"/>
            <w:vMerge/>
          </w:tcPr>
          <w:p w:rsidR="006F44A2" w:rsidRPr="00B97CC6" w:rsidRDefault="006F44A2" w:rsidP="006F44A2">
            <w:pPr>
              <w:pStyle w:val="Sp1und2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9C18D4">
        <w:trPr>
          <w:trHeight w:val="284"/>
        </w:trPr>
        <w:tc>
          <w:tcPr>
            <w:tcW w:w="496" w:type="dxa"/>
            <w:vMerge w:val="restart"/>
          </w:tcPr>
          <w:p w:rsidR="006F44A2" w:rsidRPr="00B97CC6" w:rsidRDefault="006F44A2" w:rsidP="006F44A2">
            <w:pPr>
              <w:pStyle w:val="Sp1und2"/>
            </w:pPr>
            <w:r w:rsidRPr="00B97CC6">
              <w:t xml:space="preserve">12 </w:t>
            </w:r>
          </w:p>
        </w:tc>
        <w:tc>
          <w:tcPr>
            <w:tcW w:w="3543" w:type="dxa"/>
            <w:vMerge w:val="restart"/>
          </w:tcPr>
          <w:p w:rsidR="006F44A2" w:rsidRPr="00B97CC6" w:rsidRDefault="006F44A2" w:rsidP="006F44A2">
            <w:pPr>
              <w:pStyle w:val="Sp1und2"/>
            </w:pPr>
            <w:r>
              <w:t>Bedienen von Anlagen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14</w:t>
            </w: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9C18D4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9C18D4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9C18D4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22601E">
        <w:trPr>
          <w:trHeight w:val="284"/>
        </w:trPr>
        <w:tc>
          <w:tcPr>
            <w:tcW w:w="496" w:type="dxa"/>
            <w:vMerge w:val="restart"/>
          </w:tcPr>
          <w:p w:rsidR="006F44A2" w:rsidRPr="00B97CC6" w:rsidRDefault="006F44A2" w:rsidP="006F44A2">
            <w:pPr>
              <w:pStyle w:val="Sp1und2"/>
            </w:pPr>
            <w:r w:rsidRPr="00B97CC6">
              <w:t xml:space="preserve">13 </w:t>
            </w:r>
          </w:p>
        </w:tc>
        <w:tc>
          <w:tcPr>
            <w:tcW w:w="3543" w:type="dxa"/>
            <w:vMerge w:val="restart"/>
          </w:tcPr>
          <w:p w:rsidR="006F44A2" w:rsidRPr="00B97CC6" w:rsidRDefault="006F44A2" w:rsidP="006F44A2">
            <w:pPr>
              <w:pStyle w:val="Sp1und2"/>
            </w:pPr>
            <w:r>
              <w:t>Überwachen und Beurteilen von Mess-, Steuer- und Regelprozessen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22601E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22601E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22601E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6F44A2">
        <w:trPr>
          <w:trHeight w:val="284"/>
        </w:trPr>
        <w:tc>
          <w:tcPr>
            <w:tcW w:w="496" w:type="dxa"/>
            <w:vMerge w:val="restart"/>
          </w:tcPr>
          <w:p w:rsidR="006F44A2" w:rsidRPr="00B97CC6" w:rsidRDefault="006F44A2" w:rsidP="006F44A2">
            <w:pPr>
              <w:pStyle w:val="Sp1und2"/>
            </w:pPr>
            <w:r w:rsidRPr="00B97CC6">
              <w:t xml:space="preserve">14 </w:t>
            </w:r>
          </w:p>
        </w:tc>
        <w:tc>
          <w:tcPr>
            <w:tcW w:w="3543" w:type="dxa"/>
            <w:vMerge w:val="restart"/>
          </w:tcPr>
          <w:p w:rsidR="006F44A2" w:rsidRPr="00B97CC6" w:rsidRDefault="006F44A2" w:rsidP="003A7865">
            <w:pPr>
              <w:pStyle w:val="Sp1und2"/>
            </w:pPr>
            <w:r>
              <w:t>Planen und Durchführen von Instandhaltungsmaßnahmen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8</w:t>
            </w: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6F44A2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6F44A2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A7865" w:rsidRPr="00532882" w:rsidTr="00565692">
        <w:trPr>
          <w:trHeight w:val="284"/>
        </w:trPr>
        <w:tc>
          <w:tcPr>
            <w:tcW w:w="496" w:type="dxa"/>
            <w:vMerge w:val="restart"/>
          </w:tcPr>
          <w:p w:rsidR="003A7865" w:rsidRPr="00B97CC6" w:rsidRDefault="003A7865" w:rsidP="003A7865">
            <w:pPr>
              <w:pStyle w:val="Sp1und2"/>
            </w:pPr>
            <w:r>
              <w:t>15</w:t>
            </w:r>
          </w:p>
        </w:tc>
        <w:tc>
          <w:tcPr>
            <w:tcW w:w="3543" w:type="dxa"/>
            <w:vMerge w:val="restart"/>
          </w:tcPr>
          <w:p w:rsidR="003A7865" w:rsidRDefault="003A7865" w:rsidP="003A7865">
            <w:pPr>
              <w:pStyle w:val="Sp1und2"/>
            </w:pPr>
            <w:r>
              <w:t>Abwickeln logistischer Prozesse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A7865" w:rsidRPr="00532882" w:rsidTr="00565692">
        <w:trPr>
          <w:trHeight w:val="284"/>
        </w:trPr>
        <w:tc>
          <w:tcPr>
            <w:tcW w:w="496" w:type="dxa"/>
            <w:vMerge/>
            <w:vAlign w:val="center"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A7865" w:rsidRPr="00532882" w:rsidRDefault="003A7865" w:rsidP="003A7865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A7865" w:rsidRPr="00532882" w:rsidTr="00565692">
        <w:trPr>
          <w:trHeight w:val="284"/>
        </w:trPr>
        <w:tc>
          <w:tcPr>
            <w:tcW w:w="496" w:type="dxa"/>
            <w:vMerge/>
            <w:vAlign w:val="center"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A7865" w:rsidRPr="00532882" w:rsidRDefault="003A7865" w:rsidP="003A7865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A7865" w:rsidRPr="00532882" w:rsidTr="00413053">
        <w:trPr>
          <w:trHeight w:val="284"/>
        </w:trPr>
        <w:tc>
          <w:tcPr>
            <w:tcW w:w="496" w:type="dxa"/>
            <w:vMerge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</w:tcPr>
          <w:p w:rsidR="003A7865" w:rsidRPr="00532882" w:rsidRDefault="003A7865" w:rsidP="003A7865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A7865" w:rsidRPr="00532882" w:rsidTr="00565692">
        <w:trPr>
          <w:trHeight w:val="284"/>
        </w:trPr>
        <w:tc>
          <w:tcPr>
            <w:tcW w:w="496" w:type="dxa"/>
            <w:vMerge/>
            <w:vAlign w:val="center"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A7865" w:rsidRPr="00532882" w:rsidRDefault="003A7865" w:rsidP="003A7865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A7865" w:rsidRPr="00532882" w:rsidTr="00301CE7">
        <w:trPr>
          <w:trHeight w:val="284"/>
        </w:trPr>
        <w:tc>
          <w:tcPr>
            <w:tcW w:w="10707" w:type="dxa"/>
            <w:gridSpan w:val="8"/>
          </w:tcPr>
          <w:p w:rsidR="003A7865" w:rsidRPr="00532882" w:rsidRDefault="003A7865" w:rsidP="003A7865">
            <w:pPr>
              <w:pStyle w:val="AbschnittsUeber"/>
              <w:rPr>
                <w:rFonts w:asciiTheme="minorBidi" w:hAnsiTheme="minorBidi" w:cstheme="minorBidi"/>
                <w:snapToGrid w:val="0"/>
                <w:sz w:val="16"/>
              </w:rPr>
            </w:pPr>
            <w:r w:rsidRPr="00FA416D">
              <w:t>Abschnitt B: integrativ zu vermittelnde Fertigkeiten, Kenntnisse und Fähigkeiten</w:t>
            </w:r>
          </w:p>
        </w:tc>
      </w:tr>
      <w:tr w:rsidR="003A7865" w:rsidRPr="00532882" w:rsidTr="00301CE7">
        <w:trPr>
          <w:trHeight w:val="284"/>
        </w:trPr>
        <w:tc>
          <w:tcPr>
            <w:tcW w:w="496" w:type="dxa"/>
          </w:tcPr>
          <w:p w:rsidR="003A7865" w:rsidRPr="00B97CC6" w:rsidRDefault="003A7865" w:rsidP="003A7865">
            <w:pPr>
              <w:pStyle w:val="Sp1und2"/>
            </w:pPr>
            <w:r w:rsidRPr="00B97CC6">
              <w:t xml:space="preserve">1 </w:t>
            </w:r>
          </w:p>
        </w:tc>
        <w:tc>
          <w:tcPr>
            <w:tcW w:w="3543" w:type="dxa"/>
          </w:tcPr>
          <w:p w:rsidR="003A7865" w:rsidRPr="00B97CC6" w:rsidRDefault="003A7865" w:rsidP="003A7865">
            <w:pPr>
              <w:pStyle w:val="Sp1und2"/>
            </w:pPr>
            <w:r w:rsidRPr="00B97CC6">
              <w:t>Organisation des</w:t>
            </w:r>
            <w:r>
              <w:t xml:space="preserve"> </w:t>
            </w:r>
            <w:r w:rsidRPr="00B97CC6">
              <w:t>Ausbildungsbetriebes,</w:t>
            </w:r>
            <w:r>
              <w:t xml:space="preserve"> </w:t>
            </w:r>
            <w:r w:rsidRPr="00B97CC6">
              <w:t>Berufsbildung sowie</w:t>
            </w:r>
            <w:r>
              <w:t xml:space="preserve"> </w:t>
            </w:r>
            <w:r w:rsidRPr="00B97CC6">
              <w:t>Arbeits- und Tarifrecht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während der gesamten Ausbildung zu vermitteln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während der gesamten Ausbildung zu vermitteln</w:t>
            </w:r>
          </w:p>
        </w:tc>
        <w:tc>
          <w:tcPr>
            <w:tcW w:w="2557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A7865" w:rsidRPr="00532882" w:rsidTr="00301CE7">
        <w:trPr>
          <w:trHeight w:val="284"/>
        </w:trPr>
        <w:tc>
          <w:tcPr>
            <w:tcW w:w="496" w:type="dxa"/>
          </w:tcPr>
          <w:p w:rsidR="003A7865" w:rsidRPr="00B97CC6" w:rsidRDefault="003A7865" w:rsidP="003A7865">
            <w:pPr>
              <w:pStyle w:val="Sp1und2"/>
            </w:pPr>
            <w:r w:rsidRPr="00B97CC6">
              <w:t xml:space="preserve">2 </w:t>
            </w:r>
          </w:p>
        </w:tc>
        <w:tc>
          <w:tcPr>
            <w:tcW w:w="3543" w:type="dxa"/>
          </w:tcPr>
          <w:p w:rsidR="003A7865" w:rsidRPr="00B97CC6" w:rsidRDefault="003A7865" w:rsidP="003A7865">
            <w:pPr>
              <w:pStyle w:val="Sp1und2"/>
            </w:pPr>
            <w:r w:rsidRPr="00B97CC6">
              <w:t>Sicherheit und Gesundheit</w:t>
            </w:r>
            <w:r>
              <w:t xml:space="preserve"> </w:t>
            </w:r>
            <w:r w:rsidRPr="00B97CC6">
              <w:t>bei der Arbeit</w:t>
            </w: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2557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A7865" w:rsidRPr="00532882" w:rsidTr="00301CE7">
        <w:trPr>
          <w:trHeight w:val="284"/>
        </w:trPr>
        <w:tc>
          <w:tcPr>
            <w:tcW w:w="496" w:type="dxa"/>
          </w:tcPr>
          <w:p w:rsidR="003A7865" w:rsidRPr="00B97CC6" w:rsidRDefault="003A7865" w:rsidP="003A7865">
            <w:pPr>
              <w:pStyle w:val="Sp1und2"/>
            </w:pPr>
            <w:r w:rsidRPr="00B97CC6">
              <w:t xml:space="preserve">3 </w:t>
            </w:r>
          </w:p>
        </w:tc>
        <w:tc>
          <w:tcPr>
            <w:tcW w:w="3543" w:type="dxa"/>
          </w:tcPr>
          <w:p w:rsidR="003A7865" w:rsidRPr="00B97CC6" w:rsidRDefault="003A7865" w:rsidP="003A7865">
            <w:pPr>
              <w:pStyle w:val="Sp1und2"/>
            </w:pPr>
            <w:r w:rsidRPr="00B97CC6">
              <w:t>Umweltschutz und</w:t>
            </w:r>
            <w:r>
              <w:t xml:space="preserve"> </w:t>
            </w:r>
            <w:r w:rsidRPr="00B97CC6">
              <w:t>Nachhaltigkeit</w:t>
            </w: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2557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A7865" w:rsidRPr="00532882" w:rsidTr="00301CE7">
        <w:trPr>
          <w:trHeight w:val="284"/>
        </w:trPr>
        <w:tc>
          <w:tcPr>
            <w:tcW w:w="496" w:type="dxa"/>
          </w:tcPr>
          <w:p w:rsidR="003A7865" w:rsidRPr="00B97CC6" w:rsidRDefault="003A7865" w:rsidP="003A7865">
            <w:pPr>
              <w:pStyle w:val="Sp1und2"/>
            </w:pPr>
            <w:r w:rsidRPr="00B97CC6">
              <w:t xml:space="preserve">4 </w:t>
            </w:r>
          </w:p>
        </w:tc>
        <w:tc>
          <w:tcPr>
            <w:tcW w:w="3543" w:type="dxa"/>
          </w:tcPr>
          <w:p w:rsidR="003A7865" w:rsidRPr="00B97CC6" w:rsidRDefault="003A7865" w:rsidP="003A7865">
            <w:pPr>
              <w:pStyle w:val="Sp1und2"/>
            </w:pPr>
            <w:r w:rsidRPr="00B97CC6">
              <w:t>digitalisierte Arbeitswelt</w:t>
            </w: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2557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A7865" w:rsidRPr="00532882" w:rsidTr="00301CE7">
        <w:trPr>
          <w:trHeight w:val="284"/>
        </w:trPr>
        <w:tc>
          <w:tcPr>
            <w:tcW w:w="496" w:type="dxa"/>
            <w:vMerge w:val="restart"/>
          </w:tcPr>
          <w:p w:rsidR="003A7865" w:rsidRPr="00B97CC6" w:rsidRDefault="003A7865" w:rsidP="003A7865">
            <w:pPr>
              <w:pStyle w:val="Sp1und2"/>
            </w:pPr>
            <w:r w:rsidRPr="00B97CC6">
              <w:t xml:space="preserve">5 </w:t>
            </w:r>
          </w:p>
        </w:tc>
        <w:tc>
          <w:tcPr>
            <w:tcW w:w="3543" w:type="dxa"/>
            <w:vMerge w:val="restart"/>
          </w:tcPr>
          <w:p w:rsidR="003A7865" w:rsidRPr="00B97CC6" w:rsidRDefault="003A7865" w:rsidP="003A7865">
            <w:pPr>
              <w:pStyle w:val="Sp1und2"/>
            </w:pPr>
            <w:r w:rsidRPr="00B97CC6">
              <w:t>Kommunizieren mit</w:t>
            </w:r>
            <w:r>
              <w:t xml:space="preserve"> </w:t>
            </w:r>
            <w:r w:rsidRPr="00B97CC6">
              <w:t>Kundinnen und Kunden</w:t>
            </w:r>
            <w:r>
              <w:t xml:space="preserve"> </w:t>
            </w:r>
            <w:r w:rsidRPr="00B97CC6">
              <w:t>sowie im Team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A7865" w:rsidRPr="00532882" w:rsidTr="00301CE7">
        <w:trPr>
          <w:trHeight w:val="284"/>
        </w:trPr>
        <w:tc>
          <w:tcPr>
            <w:tcW w:w="496" w:type="dxa"/>
            <w:vMerge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</w:tcPr>
          <w:p w:rsidR="003A7865" w:rsidRPr="00532882" w:rsidRDefault="003A7865" w:rsidP="003A7865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A7865" w:rsidRPr="00532882" w:rsidTr="00301CE7">
        <w:trPr>
          <w:trHeight w:val="284"/>
        </w:trPr>
        <w:tc>
          <w:tcPr>
            <w:tcW w:w="496" w:type="dxa"/>
            <w:vMerge w:val="restart"/>
          </w:tcPr>
          <w:p w:rsidR="003A7865" w:rsidRPr="00B97CC6" w:rsidRDefault="003A7865" w:rsidP="003A7865">
            <w:pPr>
              <w:pStyle w:val="Sp1und2"/>
            </w:pPr>
            <w:r w:rsidRPr="00B97CC6">
              <w:t xml:space="preserve">6 </w:t>
            </w:r>
          </w:p>
        </w:tc>
        <w:tc>
          <w:tcPr>
            <w:tcW w:w="3543" w:type="dxa"/>
            <w:vMerge w:val="restart"/>
          </w:tcPr>
          <w:p w:rsidR="003A7865" w:rsidRPr="00B97CC6" w:rsidRDefault="003A7865" w:rsidP="003A7865">
            <w:pPr>
              <w:pStyle w:val="Sp1und2"/>
            </w:pPr>
            <w:r w:rsidRPr="00B97CC6">
              <w:t>Umsetzen von</w:t>
            </w:r>
            <w:r>
              <w:t xml:space="preserve"> </w:t>
            </w:r>
            <w:r w:rsidRPr="00B97CC6">
              <w:t>Sicherheitsvorschriften</w:t>
            </w:r>
            <w:r>
              <w:t xml:space="preserve"> </w:t>
            </w:r>
            <w:r w:rsidRPr="00B97CC6">
              <w:t>und Betriebsanweisungen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A7865" w:rsidRPr="00532882" w:rsidTr="00301CE7">
        <w:trPr>
          <w:trHeight w:val="284"/>
        </w:trPr>
        <w:tc>
          <w:tcPr>
            <w:tcW w:w="496" w:type="dxa"/>
            <w:vMerge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</w:tcPr>
          <w:p w:rsidR="003A7865" w:rsidRPr="00532882" w:rsidRDefault="003A7865" w:rsidP="003A7865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A7865" w:rsidRPr="00532882" w:rsidRDefault="003A7865" w:rsidP="003A7865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A7865" w:rsidRPr="00532882" w:rsidRDefault="003A7865" w:rsidP="003A7865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</w:tbl>
    <w:p w:rsidR="00C43332" w:rsidRPr="00532882" w:rsidRDefault="00C43332">
      <w:pPr>
        <w:pStyle w:val="Kopfzeile"/>
        <w:rPr>
          <w:rFonts w:asciiTheme="minorBidi" w:hAnsiTheme="minorBidi" w:cstheme="minorBidi"/>
        </w:rPr>
      </w:pPr>
    </w:p>
    <w:sectPr w:rsidR="00C43332" w:rsidRPr="00532882">
      <w:headerReference w:type="default" r:id="rId6"/>
      <w:pgSz w:w="12240" w:h="15840"/>
      <w:pgMar w:top="1418" w:right="85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CE7" w:rsidRDefault="00301CE7">
      <w:r>
        <w:separator/>
      </w:r>
    </w:p>
  </w:endnote>
  <w:endnote w:type="continuationSeparator" w:id="0">
    <w:p w:rsidR="00301CE7" w:rsidRDefault="0030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CE7" w:rsidRDefault="00301CE7">
      <w:r>
        <w:separator/>
      </w:r>
    </w:p>
  </w:footnote>
  <w:footnote w:type="continuationSeparator" w:id="0">
    <w:p w:rsidR="00301CE7" w:rsidRDefault="00301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CE7" w:rsidRDefault="00301CE7" w:rsidP="003C0C98">
    <w:pPr>
      <w:pStyle w:val="Kopfzeile"/>
    </w:pPr>
    <w:r>
      <w:t>Ausbildungsplan Umwelttechnologe/Umwelttechnologin</w:t>
    </w:r>
    <w:r w:rsidRPr="00A353D6">
      <w:t xml:space="preserve"> für </w:t>
    </w:r>
    <w:r w:rsidR="003C0C98" w:rsidRPr="007B025A">
      <w:t>Kreislauf- und Abfallwirtschaft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JHghrqQUqFWWNgDDJk47ZgIdt9yBHsNnP5nqxGW7unGUIuRr9JVprsWIPAFrIJwiXZqpJIpiPNjtND1UBuzAg==" w:salt="AWIBLjPNfz4sH8af17j4W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32"/>
    <w:rsid w:val="0002662E"/>
    <w:rsid w:val="002E4258"/>
    <w:rsid w:val="00301CE7"/>
    <w:rsid w:val="003A7865"/>
    <w:rsid w:val="003C0C98"/>
    <w:rsid w:val="00414CEC"/>
    <w:rsid w:val="0044725C"/>
    <w:rsid w:val="00524271"/>
    <w:rsid w:val="00532882"/>
    <w:rsid w:val="00623FAD"/>
    <w:rsid w:val="006F44A2"/>
    <w:rsid w:val="007E1021"/>
    <w:rsid w:val="00850F34"/>
    <w:rsid w:val="00890D12"/>
    <w:rsid w:val="008B46E1"/>
    <w:rsid w:val="00931D64"/>
    <w:rsid w:val="0093405D"/>
    <w:rsid w:val="00A353D6"/>
    <w:rsid w:val="00AC2999"/>
    <w:rsid w:val="00C43332"/>
    <w:rsid w:val="00C64FA5"/>
    <w:rsid w:val="00D642DB"/>
    <w:rsid w:val="00E43F0B"/>
    <w:rsid w:val="00EF69B5"/>
    <w:rsid w:val="00F117E9"/>
    <w:rsid w:val="00F61561"/>
    <w:rsid w:val="00F709C2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AD5442E3-3D81-47B4-AD7A-ABB8DC20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HelveticaNeue-Bold" w:hAnsi="HelveticaNeue-Bold"/>
      <w:b/>
      <w:snapToGrid w:val="0"/>
      <w:sz w:val="18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HelveticaNeue-Bold" w:hAnsi="HelveticaNeue-Bold"/>
      <w:b/>
      <w:snapToGrid w:val="0"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HelveticaNeue-Roman" w:hAnsi="HelveticaNeue-Roman"/>
      <w:snapToGrid w:val="0"/>
      <w:sz w:val="18"/>
    </w:rPr>
  </w:style>
  <w:style w:type="paragraph" w:styleId="Kopfzeile">
    <w:name w:val="header"/>
    <w:basedOn w:val="Standard"/>
    <w:rsid w:val="00532882"/>
    <w:pPr>
      <w:tabs>
        <w:tab w:val="right" w:pos="10490"/>
      </w:tabs>
      <w:jc w:val="center"/>
    </w:pPr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284" w:hanging="142"/>
      <w:jc w:val="both"/>
    </w:pPr>
    <w:rPr>
      <w:rFonts w:ascii="HelveticaNeue-Roman" w:hAnsi="HelveticaNeue-Roman"/>
      <w:snapToGrid w:val="0"/>
      <w:sz w:val="18"/>
    </w:rPr>
  </w:style>
  <w:style w:type="paragraph" w:styleId="Textkrper-Einzug2">
    <w:name w:val="Body Text Indent 2"/>
    <w:basedOn w:val="Standard"/>
    <w:pPr>
      <w:ind w:left="426" w:hanging="142"/>
      <w:jc w:val="both"/>
    </w:pPr>
    <w:rPr>
      <w:rFonts w:ascii="HelveticaNeue-Roman" w:hAnsi="HelveticaNeue-Roman"/>
      <w:snapToGrid w:val="0"/>
      <w:sz w:val="18"/>
    </w:rPr>
  </w:style>
  <w:style w:type="paragraph" w:styleId="Textkrper-Einzug3">
    <w:name w:val="Body Text Indent 3"/>
    <w:basedOn w:val="Standard"/>
    <w:pPr>
      <w:ind w:left="426"/>
      <w:jc w:val="both"/>
    </w:pPr>
    <w:rPr>
      <w:rFonts w:ascii="HelveticaNeue-Roman" w:hAnsi="HelveticaNeue-Roman"/>
      <w:snapToGrid w:val="0"/>
      <w:sz w:val="18"/>
    </w:rPr>
  </w:style>
  <w:style w:type="paragraph" w:styleId="Textkrper2">
    <w:name w:val="Body Text 2"/>
    <w:basedOn w:val="Standard"/>
    <w:rPr>
      <w:rFonts w:ascii="HelveticaNeue-Roman" w:hAnsi="HelveticaNeue-Roman"/>
      <w:snapToGrid w:val="0"/>
      <w:sz w:val="18"/>
    </w:rPr>
  </w:style>
  <w:style w:type="paragraph" w:styleId="Textkrper3">
    <w:name w:val="Body Text 3"/>
    <w:basedOn w:val="Standard"/>
    <w:pPr>
      <w:jc w:val="both"/>
    </w:pPr>
    <w:rPr>
      <w:snapToGrid w:val="0"/>
    </w:rPr>
  </w:style>
  <w:style w:type="paragraph" w:customStyle="1" w:styleId="Sp1und2">
    <w:name w:val="Sp1und2"/>
    <w:basedOn w:val="Standard"/>
    <w:qFormat/>
    <w:rsid w:val="00EF69B5"/>
    <w:pPr>
      <w:spacing w:before="20" w:after="20"/>
    </w:pPr>
    <w:rPr>
      <w:rFonts w:cs="Courier New"/>
      <w:sz w:val="18"/>
    </w:rPr>
  </w:style>
  <w:style w:type="paragraph" w:customStyle="1" w:styleId="AbschnittsUeber">
    <w:name w:val="AbschnittsUeber"/>
    <w:basedOn w:val="Sp1und2"/>
    <w:qFormat/>
    <w:rsid w:val="00890D12"/>
    <w:pPr>
      <w:spacing w:before="120" w:after="120"/>
    </w:pPr>
    <w:rPr>
      <w:rFonts w:cs="Times New Roman"/>
      <w:b/>
      <w:bCs/>
      <w:iCs/>
      <w:color w:val="000000"/>
      <w:sz w:val="20"/>
      <w:szCs w:val="18"/>
    </w:rPr>
  </w:style>
  <w:style w:type="paragraph" w:customStyle="1" w:styleId="Eintrag">
    <w:name w:val="Eintrag"/>
    <w:basedOn w:val="Standard"/>
    <w:qFormat/>
    <w:rsid w:val="0093405D"/>
    <w:pPr>
      <w:jc w:val="center"/>
    </w:pPr>
    <w:rPr>
      <w:rFonts w:cstheme="minorBidi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925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Bundesgesetzblatt Jahrgang 2002 Teil I Nr</vt:lpstr>
    </vt:vector>
  </TitlesOfParts>
  <Company>bayvs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Bundesgesetzblatt Jahrgang 2002 Teil I Nr</dc:title>
  <dc:subject/>
  <dc:creator>bayvs</dc:creator>
  <cp:keywords/>
  <dc:description/>
  <cp:lastModifiedBy>Holaschke Robert</cp:lastModifiedBy>
  <cp:revision>5</cp:revision>
  <cp:lastPrinted>2002-07-31T08:45:00Z</cp:lastPrinted>
  <dcterms:created xsi:type="dcterms:W3CDTF">2024-01-11T15:30:00Z</dcterms:created>
  <dcterms:modified xsi:type="dcterms:W3CDTF">2024-01-11T16:08:00Z</dcterms:modified>
</cp:coreProperties>
</file>