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AB" w:rsidRDefault="00BD2AAB"/>
    <w:p w:rsidR="00BD2AAB" w:rsidRDefault="00BD2AAB"/>
    <w:p w:rsidR="00BD2AAB" w:rsidRPr="007E65C5" w:rsidRDefault="00325063" w:rsidP="00325063">
      <w:pPr>
        <w:framePr w:w="2833" w:h="2268" w:wrap="around" w:vAnchor="page" w:hAnchor="page" w:x="8233" w:y="3233" w:anchorLock="1"/>
        <w:tabs>
          <w:tab w:val="left" w:pos="540"/>
        </w:tabs>
      </w:pPr>
      <w:r>
        <w:sym w:font="Wingdings" w:char="F02A"/>
      </w:r>
      <w:r>
        <w:t xml:space="preserve"> </w:t>
      </w:r>
      <w:r w:rsidRPr="00275989">
        <w:t>mail@abwasser-meister.de</w:t>
      </w:r>
    </w:p>
    <w:p w:rsidR="00325063" w:rsidRDefault="00325063" w:rsidP="00325063">
      <w:pPr>
        <w:framePr w:w="5670" w:h="2268" w:wrap="around" w:vAnchor="page" w:hAnchor="page" w:x="1419" w:y="3233" w:anchorLock="1"/>
      </w:pPr>
      <w:r>
        <w:t xml:space="preserve">A-HA </w:t>
      </w:r>
    </w:p>
    <w:p w:rsidR="00325063" w:rsidRDefault="00325063" w:rsidP="00325063">
      <w:pPr>
        <w:framePr w:w="5670" w:h="2268" w:wrap="around" w:vAnchor="page" w:hAnchor="page" w:x="1419" w:y="3233" w:anchorLock="1"/>
      </w:pPr>
      <w:proofErr w:type="spellStart"/>
      <w:r>
        <w:t>Oberlöh</w:t>
      </w:r>
      <w:proofErr w:type="spellEnd"/>
      <w:r>
        <w:t xml:space="preserve"> 33</w:t>
      </w:r>
    </w:p>
    <w:p w:rsidR="00AC47A6" w:rsidRDefault="00325063" w:rsidP="00325063">
      <w:pPr>
        <w:framePr w:w="5670" w:h="2268" w:wrap="around" w:vAnchor="page" w:hAnchor="page" w:x="1419" w:y="3233" w:anchorLock="1"/>
      </w:pPr>
      <w:r>
        <w:t>53545 Linz am Rhein</w:t>
      </w:r>
    </w:p>
    <w:p w:rsidR="00BD2AAB" w:rsidRDefault="00BD2AAB"/>
    <w:p w:rsidR="00BD2AAB" w:rsidRDefault="00BD2AAB"/>
    <w:p w:rsidR="00BD2AAB" w:rsidRDefault="00BD2AAB"/>
    <w:p w:rsidR="00BD2AAB" w:rsidRDefault="00BD2AAB"/>
    <w:p w:rsidR="00BD2AAB" w:rsidRDefault="00BD2AAB"/>
    <w:p w:rsidR="00BD2AAB" w:rsidRDefault="00BD2AAB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AC47A6" w:rsidRDefault="00AC47A6"/>
    <w:p w:rsidR="00AC47A6" w:rsidRDefault="00AC47A6"/>
    <w:p w:rsidR="007E65C5" w:rsidRDefault="007E65C5"/>
    <w:p w:rsidR="007E65C5" w:rsidRDefault="007E65C5"/>
    <w:p w:rsidR="007E65C5" w:rsidRDefault="007E65C5"/>
    <w:p w:rsidR="00BD2AAB" w:rsidRDefault="00B42B73">
      <w:pPr>
        <w:shd w:val="solid" w:color="FFFFFF" w:fill="auto"/>
        <w:rPr>
          <w:b/>
        </w:rPr>
      </w:pPr>
      <w:r w:rsidRPr="00325063">
        <w:rPr>
          <w:rFonts w:eastAsia="+mj-ea" w:cs="+mj-cs"/>
          <w:b/>
          <w:bCs/>
          <w:color w:val="0080C5"/>
          <w:kern w:val="24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53975</wp:posOffset>
                </wp:positionV>
                <wp:extent cx="2286000" cy="2705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05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31" w:rsidRPr="001B2A84" w:rsidRDefault="00484631" w:rsidP="001B2A84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1B2A84">
                              <w:rPr>
                                <w:b/>
                              </w:rPr>
                              <w:t>Preisliste</w:t>
                            </w:r>
                          </w:p>
                          <w:p w:rsidR="00484631" w:rsidRDefault="00484631" w:rsidP="00325063">
                            <w:pPr>
                              <w:tabs>
                                <w:tab w:val="left" w:pos="180"/>
                                <w:tab w:val="right" w:pos="3240"/>
                              </w:tabs>
                              <w:spacing w:after="120"/>
                            </w:pPr>
                            <w:r>
                              <w:t>Ausbildungsbaukasten</w:t>
                            </w:r>
                            <w:r>
                              <w:br/>
                              <w:t>Kunststoffkoffer</w:t>
                            </w:r>
                            <w:r w:rsidR="00BA4BC5">
                              <w:br/>
                            </w:r>
                            <w:r w:rsidR="007D2B29">
                              <w:t>72</w:t>
                            </w:r>
                            <w:r w:rsidR="001B2A84">
                              <w:t xml:space="preserve"> magnetische Haftkarten</w:t>
                            </w:r>
                            <w:r w:rsidR="009E61D7">
                              <w:t xml:space="preserve"> in verschiedenen Formaten</w:t>
                            </w:r>
                            <w:r w:rsidR="001B2A84">
                              <w:br/>
                            </w:r>
                            <w:r w:rsidR="007D2B29">
                              <w:t>72</w:t>
                            </w:r>
                            <w:r w:rsidR="001B2A84">
                              <w:t xml:space="preserve"> </w:t>
                            </w:r>
                            <w:r w:rsidR="0009190E">
                              <w:t>Lern</w:t>
                            </w:r>
                            <w:r w:rsidR="001B2A84">
                              <w:t>karten (separat nachkaufbar)</w:t>
                            </w:r>
                            <w:r w:rsidR="001B2A84">
                              <w:br/>
                              <w:t xml:space="preserve">1 USB-Stick mit ca. </w:t>
                            </w:r>
                            <w:r w:rsidR="007D2B29">
                              <w:t>240</w:t>
                            </w:r>
                            <w:r w:rsidR="001B2A84">
                              <w:t xml:space="preserve"> </w:t>
                            </w:r>
                            <w:r w:rsidR="0009190E">
                              <w:t>Kontrollfragen</w:t>
                            </w:r>
                            <w:r w:rsidR="001B2A84">
                              <w:br/>
                            </w:r>
                            <w:r w:rsidR="00EF2FB0">
                              <w:t>4</w:t>
                            </w:r>
                            <w:r w:rsidR="001B2A84">
                              <w:t xml:space="preserve"> </w:t>
                            </w:r>
                            <w:proofErr w:type="spellStart"/>
                            <w:r w:rsidR="001B2A84">
                              <w:t>Markerstifte</w:t>
                            </w:r>
                            <w:proofErr w:type="spellEnd"/>
                            <w:r w:rsidR="0009190E">
                              <w:br/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 xml:space="preserve">Format DIN </w:t>
                            </w:r>
                            <w:r w:rsidR="00375869">
                              <w:t>A7</w:t>
                            </w:r>
                            <w:r w:rsidR="00375869">
                              <w:tab/>
                            </w:r>
                            <w:r w:rsidR="00325063" w:rsidRPr="00325063">
                              <w:t>387,94</w:t>
                            </w:r>
                            <w:r w:rsidR="00375869">
                              <w:t xml:space="preserve"> EUR</w:t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>Format DIN A6</w:t>
                            </w:r>
                            <w:r w:rsidR="001B2A84">
                              <w:tab/>
                            </w:r>
                            <w:r w:rsidR="00325063" w:rsidRPr="00325063">
                              <w:t>468,86</w:t>
                            </w:r>
                            <w:r w:rsidR="001B2A84">
                              <w:t xml:space="preserve"> EUR</w:t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 xml:space="preserve">Format DIN </w:t>
                            </w:r>
                            <w:r w:rsidR="00375869">
                              <w:t>A5</w:t>
                            </w:r>
                            <w:r w:rsidR="00375869">
                              <w:tab/>
                            </w:r>
                            <w:r w:rsidR="00325063" w:rsidRPr="00325063">
                              <w:t>531,93</w:t>
                            </w:r>
                            <w:r w:rsidR="00375869">
                              <w:t xml:space="preserve"> EUR</w:t>
                            </w:r>
                          </w:p>
                          <w:p w:rsidR="001B2A84" w:rsidRDefault="00926AC9" w:rsidP="00325063">
                            <w:pPr>
                              <w:tabs>
                                <w:tab w:val="right" w:pos="3240"/>
                              </w:tabs>
                              <w:spacing w:after="120"/>
                            </w:pPr>
                            <w:r>
                              <w:t>Lern</w:t>
                            </w:r>
                            <w:r w:rsidR="001B2A84">
                              <w:t xml:space="preserve">kartensatz </w:t>
                            </w:r>
                            <w:r w:rsidR="00776631">
                              <w:br/>
                            </w:r>
                            <w:r w:rsidR="001B2A84">
                              <w:t>zusätzlich</w:t>
                            </w:r>
                            <w:r w:rsidR="00776631">
                              <w:tab/>
                            </w:r>
                            <w:r w:rsidR="00325063" w:rsidRPr="00325063">
                              <w:t>32,13</w:t>
                            </w:r>
                            <w:r w:rsidR="001B2A84">
                              <w:t xml:space="preserve"> EUR</w:t>
                            </w:r>
                          </w:p>
                          <w:p w:rsidR="0043405F" w:rsidRPr="00CC0984" w:rsidRDefault="0043405F" w:rsidP="00776631">
                            <w:pPr>
                              <w:tabs>
                                <w:tab w:val="right" w:pos="324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CC0984">
                              <w:rPr>
                                <w:sz w:val="18"/>
                                <w:szCs w:val="18"/>
                              </w:rPr>
                              <w:t>Versandkosten</w:t>
                            </w:r>
                            <w:r w:rsidR="00132432">
                              <w:rPr>
                                <w:sz w:val="18"/>
                                <w:szCs w:val="18"/>
                              </w:rPr>
                              <w:t>frei</w:t>
                            </w:r>
                            <w:r w:rsidR="00CC0984" w:rsidRPr="00CC0984">
                              <w:rPr>
                                <w:sz w:val="18"/>
                                <w:szCs w:val="18"/>
                              </w:rPr>
                              <w:t xml:space="preserve"> im Inland</w:t>
                            </w:r>
                          </w:p>
                          <w:p w:rsidR="00484631" w:rsidRDefault="00484631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25pt;margin-top:4.25pt;width:180pt;height:2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" fillcolor="silver">
                <v:textbox inset="1mm,1mm,1mm,1mm">
                  <w:txbxContent>
                    <w:p w:rsidR="00484631" w:rsidRPr="001B2A84" w:rsidRDefault="00484631" w:rsidP="001B2A84">
                      <w:pPr>
                        <w:spacing w:after="120"/>
                        <w:rPr>
                          <w:b/>
                        </w:rPr>
                      </w:pPr>
                      <w:r w:rsidRPr="001B2A84">
                        <w:rPr>
                          <w:b/>
                        </w:rPr>
                        <w:t>Preisliste</w:t>
                      </w:r>
                    </w:p>
                    <w:p w:rsidR="00484631" w:rsidRDefault="00484631" w:rsidP="00325063">
                      <w:pPr>
                        <w:tabs>
                          <w:tab w:val="left" w:pos="180"/>
                          <w:tab w:val="right" w:pos="3240"/>
                        </w:tabs>
                        <w:spacing w:after="120"/>
                      </w:pPr>
                      <w:r>
                        <w:t>Ausbildungsbaukasten</w:t>
                      </w:r>
                      <w:r>
                        <w:br/>
                        <w:t>Kunststoffkoffer</w:t>
                      </w:r>
                      <w:r w:rsidR="00BA4BC5">
                        <w:br/>
                      </w:r>
                      <w:r w:rsidR="007D2B29">
                        <w:t>72</w:t>
                      </w:r>
                      <w:r w:rsidR="001B2A84">
                        <w:t xml:space="preserve"> magnetische Haftkarten</w:t>
                      </w:r>
                      <w:r w:rsidR="009E61D7">
                        <w:t xml:space="preserve"> in verschiedenen Formaten</w:t>
                      </w:r>
                      <w:r w:rsidR="001B2A84">
                        <w:br/>
                      </w:r>
                      <w:r w:rsidR="007D2B29">
                        <w:t>72</w:t>
                      </w:r>
                      <w:r w:rsidR="001B2A84">
                        <w:t xml:space="preserve"> </w:t>
                      </w:r>
                      <w:r w:rsidR="0009190E">
                        <w:t>Lern</w:t>
                      </w:r>
                      <w:r w:rsidR="001B2A84">
                        <w:t>karten (separat nachkaufbar)</w:t>
                      </w:r>
                      <w:r w:rsidR="001B2A84">
                        <w:br/>
                        <w:t xml:space="preserve">1 USB-Stick mit ca. </w:t>
                      </w:r>
                      <w:r w:rsidR="007D2B29">
                        <w:t>240</w:t>
                      </w:r>
                      <w:r w:rsidR="001B2A84">
                        <w:t xml:space="preserve"> </w:t>
                      </w:r>
                      <w:r w:rsidR="0009190E">
                        <w:t>Kontrollfragen</w:t>
                      </w:r>
                      <w:r w:rsidR="001B2A84">
                        <w:br/>
                      </w:r>
                      <w:r w:rsidR="00EF2FB0">
                        <w:t>4</w:t>
                      </w:r>
                      <w:r w:rsidR="001B2A84">
                        <w:t xml:space="preserve"> </w:t>
                      </w:r>
                      <w:proofErr w:type="spellStart"/>
                      <w:r w:rsidR="001B2A84">
                        <w:t>Markerstifte</w:t>
                      </w:r>
                      <w:proofErr w:type="spellEnd"/>
                      <w:r w:rsidR="0009190E">
                        <w:br/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 xml:space="preserve">Format DIN </w:t>
                      </w:r>
                      <w:r w:rsidR="00375869">
                        <w:t>A7</w:t>
                      </w:r>
                      <w:r w:rsidR="00375869">
                        <w:tab/>
                      </w:r>
                      <w:r w:rsidR="00325063" w:rsidRPr="00325063">
                        <w:t>387,94</w:t>
                      </w:r>
                      <w:r w:rsidR="00375869">
                        <w:t xml:space="preserve"> EUR</w:t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>Format DIN A6</w:t>
                      </w:r>
                      <w:r w:rsidR="001B2A84">
                        <w:tab/>
                      </w:r>
                      <w:r w:rsidR="00325063" w:rsidRPr="00325063">
                        <w:t>468,86</w:t>
                      </w:r>
                      <w:r w:rsidR="001B2A84">
                        <w:t xml:space="preserve"> EUR</w:t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 xml:space="preserve">Format DIN </w:t>
                      </w:r>
                      <w:r w:rsidR="00375869">
                        <w:t>A5</w:t>
                      </w:r>
                      <w:r w:rsidR="00375869">
                        <w:tab/>
                      </w:r>
                      <w:r w:rsidR="00325063" w:rsidRPr="00325063">
                        <w:t>531,93</w:t>
                      </w:r>
                      <w:r w:rsidR="00375869">
                        <w:t xml:space="preserve"> EUR</w:t>
                      </w:r>
                    </w:p>
                    <w:p w:rsidR="001B2A84" w:rsidRDefault="00926AC9" w:rsidP="00325063">
                      <w:pPr>
                        <w:tabs>
                          <w:tab w:val="right" w:pos="3240"/>
                        </w:tabs>
                        <w:spacing w:after="120"/>
                      </w:pPr>
                      <w:r>
                        <w:t>Lern</w:t>
                      </w:r>
                      <w:r w:rsidR="001B2A84">
                        <w:t xml:space="preserve">kartensatz </w:t>
                      </w:r>
                      <w:r w:rsidR="00776631">
                        <w:br/>
                      </w:r>
                      <w:r w:rsidR="001B2A84">
                        <w:t>zusätzlich</w:t>
                      </w:r>
                      <w:r w:rsidR="00776631">
                        <w:tab/>
                      </w:r>
                      <w:r w:rsidR="00325063" w:rsidRPr="00325063">
                        <w:t>32,13</w:t>
                      </w:r>
                      <w:r w:rsidR="001B2A84">
                        <w:t xml:space="preserve"> EUR</w:t>
                      </w:r>
                    </w:p>
                    <w:p w:rsidR="0043405F" w:rsidRPr="00CC0984" w:rsidRDefault="0043405F" w:rsidP="00776631">
                      <w:pPr>
                        <w:tabs>
                          <w:tab w:val="right" w:pos="324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CC0984">
                        <w:rPr>
                          <w:sz w:val="18"/>
                          <w:szCs w:val="18"/>
                        </w:rPr>
                        <w:t>Versandkosten</w:t>
                      </w:r>
                      <w:r w:rsidR="00132432">
                        <w:rPr>
                          <w:sz w:val="18"/>
                          <w:szCs w:val="18"/>
                        </w:rPr>
                        <w:t>frei</w:t>
                      </w:r>
                      <w:r w:rsidR="00CC0984" w:rsidRPr="00CC0984">
                        <w:rPr>
                          <w:sz w:val="18"/>
                          <w:szCs w:val="18"/>
                        </w:rPr>
                        <w:t xml:space="preserve"> im Inland</w:t>
                      </w:r>
                    </w:p>
                    <w:p w:rsidR="00484631" w:rsidRDefault="00484631"/>
                  </w:txbxContent>
                </v:textbox>
              </v:shape>
            </w:pict>
          </mc:Fallback>
        </mc:AlternateContent>
      </w:r>
      <w:r w:rsidR="007E65C5" w:rsidRPr="00325063">
        <w:rPr>
          <w:rFonts w:eastAsia="+mj-ea" w:cs="+mj-cs"/>
          <w:b/>
          <w:bCs/>
          <w:color w:val="0080C5"/>
          <w:kern w:val="24"/>
          <w:sz w:val="22"/>
          <w:szCs w:val="24"/>
        </w:rPr>
        <w:t xml:space="preserve">Ausbildungsbaukasten </w:t>
      </w:r>
      <w:r w:rsidR="009E3D50" w:rsidRPr="00325063">
        <w:rPr>
          <w:rFonts w:eastAsia="+mj-ea" w:cs="+mj-cs"/>
          <w:b/>
          <w:bCs/>
          <w:color w:val="0080C5"/>
          <w:kern w:val="24"/>
          <w:sz w:val="22"/>
          <w:szCs w:val="24"/>
        </w:rPr>
        <w:t>Wasserversorgungstechnik</w:t>
      </w:r>
      <w:r w:rsidR="007E65C5" w:rsidRPr="00325063">
        <w:rPr>
          <w:rFonts w:eastAsia="+mj-ea" w:cs="+mj-cs"/>
          <w:b/>
          <w:bCs/>
          <w:color w:val="0080C5"/>
          <w:kern w:val="24"/>
          <w:sz w:val="22"/>
          <w:szCs w:val="24"/>
        </w:rPr>
        <w:br/>
        <w:t>Bestellung</w:t>
      </w:r>
    </w:p>
    <w:p w:rsidR="00BD2AAB" w:rsidRPr="007414FB" w:rsidRDefault="00BD2AAB" w:rsidP="007414FB"/>
    <w:p w:rsidR="00BD2AAB" w:rsidRPr="007414FB" w:rsidRDefault="00BD2AAB" w:rsidP="007414FB"/>
    <w:p w:rsidR="00BD2AAB" w:rsidRDefault="00BD2AAB">
      <w:pPr>
        <w:shd w:val="solid" w:color="FFFFFF" w:fill="auto"/>
      </w:pPr>
    </w:p>
    <w:p w:rsidR="007E65C5" w:rsidRDefault="007E65C5" w:rsidP="00186FBA">
      <w:pPr>
        <w:shd w:val="solid" w:color="FFFFFF" w:fill="auto"/>
        <w:spacing w:after="80"/>
      </w:pPr>
      <w:r>
        <w:t>Wir bestellen hiermit</w:t>
      </w:r>
    </w:p>
    <w:p w:rsidR="007E65C5" w:rsidRDefault="00612982" w:rsidP="00891094">
      <w:pPr>
        <w:shd w:val="solid" w:color="FFFFFF" w:fill="auto"/>
        <w:spacing w:after="80"/>
        <w:ind w:left="720" w:hanging="720"/>
      </w:pPr>
      <w:r w:rsidRPr="007E65C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5C5">
        <w:rPr>
          <w:u w:val="single"/>
        </w:rPr>
        <w:instrText xml:space="preserve"> FORMTEXT </w:instrText>
      </w:r>
      <w:r w:rsidRPr="007E65C5">
        <w:rPr>
          <w:u w:val="single"/>
        </w:rPr>
      </w:r>
      <w:r w:rsidRPr="007E65C5">
        <w:rPr>
          <w:u w:val="single"/>
        </w:rPr>
        <w:fldChar w:fldCharType="separate"/>
      </w:r>
      <w:bookmarkStart w:id="0" w:name="_GoBack"/>
      <w:r w:rsidRPr="007E65C5">
        <w:rPr>
          <w:noProof/>
          <w:u w:val="single"/>
        </w:rPr>
        <w:t> </w:t>
      </w:r>
      <w:r w:rsidRPr="007E65C5">
        <w:rPr>
          <w:noProof/>
          <w:u w:val="single"/>
        </w:rPr>
        <w:t> </w:t>
      </w:r>
      <w:r w:rsidRPr="007E65C5">
        <w:rPr>
          <w:noProof/>
          <w:u w:val="single"/>
        </w:rPr>
        <w:t> </w:t>
      </w:r>
      <w:r w:rsidRPr="007E65C5">
        <w:rPr>
          <w:noProof/>
          <w:u w:val="single"/>
        </w:rPr>
        <w:t> </w:t>
      </w:r>
      <w:r w:rsidRPr="007E65C5">
        <w:rPr>
          <w:noProof/>
          <w:u w:val="single"/>
        </w:rPr>
        <w:t> </w:t>
      </w:r>
      <w:bookmarkEnd w:id="0"/>
      <w:r w:rsidRPr="007E65C5">
        <w:rPr>
          <w:u w:val="single"/>
        </w:rPr>
        <w:fldChar w:fldCharType="end"/>
      </w:r>
      <w:r w:rsidR="000A141A">
        <w:tab/>
      </w:r>
      <w:r w:rsidR="00652269">
        <w:t xml:space="preserve">Stück </w:t>
      </w:r>
      <w:r w:rsidR="007E65C5">
        <w:t>Ausbildungsbaukasten</w:t>
      </w:r>
      <w:r w:rsidR="00891094">
        <w:t>/Ausbildungsbaukästen</w:t>
      </w:r>
      <w:r w:rsidR="00891094">
        <w:br/>
      </w:r>
      <w:r w:rsidR="00DF0701">
        <w:t>Wasserversorgungstechnik</w:t>
      </w:r>
      <w:r w:rsidR="00927A09">
        <w:t xml:space="preserve"> mit Magnetkarten</w:t>
      </w:r>
      <w:r w:rsidR="007E65C5">
        <w:t xml:space="preserve"> im </w:t>
      </w:r>
      <w:r w:rsidR="00927A09">
        <w:br/>
      </w:r>
      <w:r w:rsidR="007E65C5">
        <w:t>Format</w:t>
      </w:r>
    </w:p>
    <w:p w:rsidR="007E65C5" w:rsidRDefault="007E65C5" w:rsidP="00891094">
      <w:pPr>
        <w:shd w:val="solid" w:color="FFFFFF" w:fill="auto"/>
        <w:spacing w:after="80"/>
        <w:ind w:left="7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610BA7">
        <w:fldChar w:fldCharType="separate"/>
      </w:r>
      <w:r>
        <w:fldChar w:fldCharType="end"/>
      </w:r>
      <w:bookmarkEnd w:id="1"/>
      <w:r>
        <w:tab/>
        <w:t>DIN A</w:t>
      </w:r>
      <w:r w:rsidR="00AB0DC0">
        <w:t>7</w:t>
      </w:r>
    </w:p>
    <w:p w:rsidR="007E65C5" w:rsidRDefault="007E65C5" w:rsidP="00891094">
      <w:pPr>
        <w:shd w:val="solid" w:color="FFFFFF" w:fill="auto"/>
        <w:spacing w:after="80"/>
        <w:ind w:left="7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10BA7">
        <w:fldChar w:fldCharType="separate"/>
      </w:r>
      <w:r>
        <w:fldChar w:fldCharType="end"/>
      </w:r>
      <w:r>
        <w:tab/>
        <w:t>DIN A6</w:t>
      </w:r>
    </w:p>
    <w:p w:rsidR="007E65C5" w:rsidRDefault="007E65C5" w:rsidP="00891094">
      <w:pPr>
        <w:shd w:val="solid" w:color="FFFFFF" w:fill="auto"/>
        <w:spacing w:after="80"/>
        <w:ind w:left="7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10BA7">
        <w:fldChar w:fldCharType="separate"/>
      </w:r>
      <w:r>
        <w:fldChar w:fldCharType="end"/>
      </w:r>
      <w:r>
        <w:tab/>
        <w:t>DIN A</w:t>
      </w:r>
      <w:r w:rsidR="00AB0DC0">
        <w:t>5</w:t>
      </w:r>
    </w:p>
    <w:p w:rsidR="007E65C5" w:rsidRPr="00AC055D" w:rsidRDefault="007E65C5" w:rsidP="00AC055D">
      <w:pPr>
        <w:shd w:val="solid" w:color="FFFFFF" w:fill="auto"/>
        <w:spacing w:after="80"/>
        <w:ind w:left="720" w:hanging="720"/>
      </w:pPr>
      <w:r w:rsidRPr="00AC055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C055D">
        <w:rPr>
          <w:u w:val="single"/>
        </w:rPr>
        <w:instrText xml:space="preserve"> FORMTEXT </w:instrText>
      </w:r>
      <w:r w:rsidRPr="00AC055D">
        <w:rPr>
          <w:u w:val="single"/>
        </w:rPr>
      </w:r>
      <w:r w:rsidRPr="00AC055D">
        <w:rPr>
          <w:u w:val="single"/>
        </w:rPr>
        <w:fldChar w:fldCharType="separate"/>
      </w:r>
      <w:r w:rsidRPr="00AC055D">
        <w:rPr>
          <w:u w:val="single"/>
        </w:rPr>
        <w:t> </w:t>
      </w:r>
      <w:r w:rsidRPr="00AC055D">
        <w:rPr>
          <w:u w:val="single"/>
        </w:rPr>
        <w:t> </w:t>
      </w:r>
      <w:r w:rsidRPr="00AC055D">
        <w:rPr>
          <w:u w:val="single"/>
        </w:rPr>
        <w:t> </w:t>
      </w:r>
      <w:r w:rsidRPr="00AC055D">
        <w:rPr>
          <w:u w:val="single"/>
        </w:rPr>
        <w:t> </w:t>
      </w:r>
      <w:r w:rsidRPr="00AC055D">
        <w:rPr>
          <w:u w:val="single"/>
        </w:rPr>
        <w:t> </w:t>
      </w:r>
      <w:r w:rsidRPr="00AC055D">
        <w:rPr>
          <w:u w:val="single"/>
        </w:rPr>
        <w:fldChar w:fldCharType="end"/>
      </w:r>
      <w:bookmarkEnd w:id="2"/>
      <w:r w:rsidR="00A2531C">
        <w:tab/>
      </w:r>
      <w:r w:rsidR="0009190E" w:rsidRPr="00AC055D">
        <w:t>Lern</w:t>
      </w:r>
      <w:r w:rsidRPr="00AC055D">
        <w:t>kartensatz/</w:t>
      </w:r>
      <w:r w:rsidR="0009190E" w:rsidRPr="00AC055D">
        <w:t>Lern</w:t>
      </w:r>
      <w:r w:rsidRPr="00AC055D">
        <w:t>kartensätze</w:t>
      </w:r>
    </w:p>
    <w:p w:rsidR="007E65C5" w:rsidRDefault="007E65C5" w:rsidP="007E65C5">
      <w:pPr>
        <w:shd w:val="solid" w:color="FFFFFF" w:fill="auto"/>
      </w:pPr>
    </w:p>
    <w:p w:rsidR="001B2A84" w:rsidRDefault="001B2A84" w:rsidP="007E65C5">
      <w:pPr>
        <w:shd w:val="solid" w:color="FFFFFF" w:fill="auto"/>
      </w:pPr>
    </w:p>
    <w:p w:rsidR="00652269" w:rsidRDefault="00652269" w:rsidP="007E65C5">
      <w:pPr>
        <w:shd w:val="solid" w:color="FFFFFF" w:fill="auto"/>
      </w:pPr>
    </w:p>
    <w:p w:rsidR="00D81DE2" w:rsidRDefault="00D81DE2" w:rsidP="007E65C5">
      <w:pPr>
        <w:shd w:val="solid" w:color="FFFFFF" w:fill="auto"/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348"/>
        <w:gridCol w:w="5940"/>
      </w:tblGrid>
      <w:tr w:rsidR="00D81DE2" w:rsidTr="003405C9">
        <w:tc>
          <w:tcPr>
            <w:tcW w:w="3348" w:type="dxa"/>
            <w:shd w:val="clear" w:color="auto" w:fill="auto"/>
          </w:tcPr>
          <w:p w:rsidR="0050410F" w:rsidRDefault="0050410F" w:rsidP="003405C9"/>
          <w:p w:rsidR="0050410F" w:rsidRDefault="0050410F" w:rsidP="003405C9"/>
          <w:p w:rsidR="0050410F" w:rsidRDefault="0050410F" w:rsidP="003405C9"/>
          <w:p w:rsidR="00D81DE2" w:rsidRDefault="00B42B73" w:rsidP="003405C9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-517525</wp:posOffset>
                  </wp:positionV>
                  <wp:extent cx="1905000" cy="1844040"/>
                  <wp:effectExtent l="0" t="0" r="0" b="3810"/>
                  <wp:wrapNone/>
                  <wp:docPr id="2" name="Bild 2" descr="FotoWasserbaukasten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Wasserbaukasten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61" r="14496" b="6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shd w:val="clear" w:color="auto" w:fill="auto"/>
          </w:tcPr>
          <w:p w:rsidR="00D81DE2" w:rsidRDefault="00D81DE2" w:rsidP="003405C9">
            <w:pPr>
              <w:shd w:val="solid" w:color="FFFFFF" w:fill="auto"/>
              <w:spacing w:after="240"/>
            </w:pPr>
            <w:r>
              <w:t>Lieferung und Rechnung erbitten wir an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3"/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Firma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Name, Vorname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Straße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 xml:space="preserve"> </w:t>
            </w:r>
            <w:r w:rsidRPr="006733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4"/>
            <w:r w:rsidRPr="00673347">
              <w:rPr>
                <w:u w:val="single"/>
              </w:rPr>
              <w:t xml:space="preserve"> (</w:t>
            </w:r>
            <w:r w:rsidRPr="00673347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5"/>
            <w:r w:rsidRPr="00673347">
              <w:rPr>
                <w:u w:val="single"/>
              </w:rPr>
              <w:t>)</w:t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PLZ Ort (Land)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>,</w:t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Datum, Unterschrift</w:t>
            </w:r>
          </w:p>
          <w:p w:rsidR="00D81DE2" w:rsidRDefault="00D81DE2" w:rsidP="003405C9"/>
        </w:tc>
      </w:tr>
    </w:tbl>
    <w:p w:rsidR="007E65C5" w:rsidRDefault="007E65C5">
      <w:pPr>
        <w:shd w:val="solid" w:color="FFFFFF" w:fill="auto"/>
      </w:pPr>
    </w:p>
    <w:p w:rsidR="00867980" w:rsidRPr="00867980" w:rsidRDefault="00867980">
      <w:pPr>
        <w:shd w:val="solid" w:color="FFFFFF" w:fill="auto"/>
        <w:rPr>
          <w:sz w:val="16"/>
        </w:rPr>
      </w:pPr>
      <w:r w:rsidRPr="00867980">
        <w:rPr>
          <w:sz w:val="16"/>
        </w:rPr>
        <w:t>Wir haben unsere Datenschutzerklärung entsprechend der Datenschutzgrundverordnung (DSGVO) angepasst. Diese finden Sie unter www.bvs.de/datenschutz.</w:t>
      </w:r>
    </w:p>
    <w:sectPr w:rsidR="00867980" w:rsidRPr="00867980" w:rsidSect="00AC47A6">
      <w:headerReference w:type="default" r:id="rId7"/>
      <w:headerReference w:type="first" r:id="rId8"/>
      <w:footerReference w:type="first" r:id="rId9"/>
      <w:pgSz w:w="11906" w:h="16838" w:code="9"/>
      <w:pgMar w:top="1134" w:right="1418" w:bottom="397" w:left="1418" w:header="567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EC" w:rsidRDefault="004511EC">
      <w:r>
        <w:separator/>
      </w:r>
    </w:p>
  </w:endnote>
  <w:endnote w:type="continuationSeparator" w:id="0">
    <w:p w:rsidR="004511EC" w:rsidRDefault="0045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Univers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Default="002C7A72" w:rsidP="00382B10">
    <w:pPr>
      <w:pStyle w:val="Fuzeile"/>
      <w:jc w:val="center"/>
      <w:rPr>
        <w:sz w:val="16"/>
      </w:rPr>
    </w:pPr>
    <w:r>
      <w:rPr>
        <w:sz w:val="16"/>
      </w:rPr>
      <w:t xml:space="preserve">Bayerische Verwaltungsschule </w:t>
    </w:r>
    <w:r>
      <w:rPr>
        <w:sz w:val="16"/>
      </w:rPr>
      <w:sym w:font="Wingdings" w:char="F077"/>
    </w:r>
    <w:r>
      <w:rPr>
        <w:sz w:val="16"/>
      </w:rPr>
      <w:t xml:space="preserve"> Ridlerstraße 75 </w:t>
    </w:r>
    <w:r>
      <w:rPr>
        <w:sz w:val="16"/>
      </w:rPr>
      <w:sym w:font="Wingdings" w:char="F077"/>
    </w:r>
    <w:r>
      <w:rPr>
        <w:sz w:val="16"/>
      </w:rPr>
      <w:t xml:space="preserve"> 80339 München </w:t>
    </w:r>
    <w:r>
      <w:rPr>
        <w:sz w:val="16"/>
      </w:rPr>
      <w:sym w:font="Wingdings" w:char="F077"/>
    </w:r>
    <w:r>
      <w:rPr>
        <w:sz w:val="16"/>
      </w:rPr>
      <w:t xml:space="preserve"> Tel. 089/54057-0 </w:t>
    </w:r>
    <w:r>
      <w:rPr>
        <w:sz w:val="16"/>
      </w:rPr>
      <w:sym w:font="Wingdings" w:char="F077"/>
    </w:r>
    <w:r>
      <w:rPr>
        <w:sz w:val="16"/>
      </w:rPr>
      <w:t xml:space="preserve"> Fax 089/54057-</w:t>
    </w:r>
    <w:r w:rsidR="008423CD">
      <w:rPr>
        <w:sz w:val="16"/>
      </w:rPr>
      <w:t>8</w:t>
    </w:r>
    <w:r>
      <w:rPr>
        <w:sz w:val="16"/>
      </w:rPr>
      <w:t>49</w:t>
    </w:r>
    <w:r w:rsidR="008F6E4B">
      <w:rPr>
        <w:sz w:val="16"/>
      </w:rPr>
      <w:t>8</w:t>
    </w:r>
    <w:r>
      <w:rPr>
        <w:sz w:val="16"/>
      </w:rPr>
      <w:t xml:space="preserve"> </w:t>
    </w:r>
    <w:r>
      <w:rPr>
        <w:sz w:val="16"/>
      </w:rPr>
      <w:sym w:font="Wingdings" w:char="F077"/>
    </w:r>
    <w:r>
      <w:rPr>
        <w:sz w:val="16"/>
      </w:rPr>
      <w:t xml:space="preserve"> www.bvs.de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EC" w:rsidRDefault="004511EC">
      <w:r>
        <w:separator/>
      </w:r>
    </w:p>
  </w:footnote>
  <w:footnote w:type="continuationSeparator" w:id="0">
    <w:p w:rsidR="004511EC" w:rsidRDefault="0045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AC47A6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zum Schreiben der BVS vom 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325063">
      <w:rPr>
        <w:noProof/>
        <w:sz w:val="16"/>
      </w:rPr>
      <w:t>08.08.2024</w:t>
    </w:r>
    <w:r>
      <w:rPr>
        <w:sz w:val="16"/>
      </w:rPr>
      <w:fldChar w:fldCharType="end"/>
    </w:r>
  </w:p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rFonts w:ascii="Univers 45 Light" w:hAnsi="Univers 45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Pr="00906D29" w:rsidRDefault="00AC47A6" w:rsidP="00906D29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B7BCD" wp14:editId="0339467C">
          <wp:simplePos x="0" y="0"/>
          <wp:positionH relativeFrom="margin">
            <wp:posOffset>4700270</wp:posOffset>
          </wp:positionH>
          <wp:positionV relativeFrom="page">
            <wp:posOffset>358140</wp:posOffset>
          </wp:positionV>
          <wp:extent cx="1062000" cy="576000"/>
          <wp:effectExtent l="0" t="0" r="5080" b="0"/>
          <wp:wrapTight wrapText="bothSides">
            <wp:wrapPolygon edited="0">
              <wp:start x="0" y="0"/>
              <wp:lineTo x="0" y="20719"/>
              <wp:lineTo x="21316" y="20719"/>
              <wp:lineTo x="21316" y="0"/>
              <wp:lineTo x="0" y="0"/>
            </wp:wrapPolygon>
          </wp:wrapTight>
          <wp:docPr id="12" name="Grafik 12" descr="Zu sehen ist das Logo der BVS. Es besteht aus einem grafischen Element einer Raute und einem gleichschenkligen Rechteck, dem Schriftzug BVS und dem Claim wir bilden Bayern. " title="Logo der B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S-Logo-RGB_dynamisiert-mit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Xcuaj5vY6vxnNbI+nfcq320MwGMIIag5iPZH/46vXImMQmlicMVWYlyYnclGEv1yvY5jueAVAwGszbvnct8zw==" w:salt="5vfKs+7NwFcQfteSoczO5Q=="/>
  <w:defaultTabStop w:val="284"/>
  <w:autoHyphenation/>
  <w:hyphenationZone w:val="425"/>
  <w:doNotHyphenateCaps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9"/>
    <w:rsid w:val="000142B8"/>
    <w:rsid w:val="00020932"/>
    <w:rsid w:val="0009190E"/>
    <w:rsid w:val="000965FF"/>
    <w:rsid w:val="000A141A"/>
    <w:rsid w:val="000C0D61"/>
    <w:rsid w:val="0010759E"/>
    <w:rsid w:val="00132432"/>
    <w:rsid w:val="00186FBA"/>
    <w:rsid w:val="001B2A84"/>
    <w:rsid w:val="0026790F"/>
    <w:rsid w:val="00285E94"/>
    <w:rsid w:val="002C7A72"/>
    <w:rsid w:val="002F653F"/>
    <w:rsid w:val="003068B9"/>
    <w:rsid w:val="00325063"/>
    <w:rsid w:val="003405C9"/>
    <w:rsid w:val="00375869"/>
    <w:rsid w:val="00382B10"/>
    <w:rsid w:val="00430EAD"/>
    <w:rsid w:val="0043405F"/>
    <w:rsid w:val="0043728D"/>
    <w:rsid w:val="004511EC"/>
    <w:rsid w:val="00452EAF"/>
    <w:rsid w:val="00484631"/>
    <w:rsid w:val="004B1E38"/>
    <w:rsid w:val="0050410F"/>
    <w:rsid w:val="0050549D"/>
    <w:rsid w:val="00596D7F"/>
    <w:rsid w:val="005B06FD"/>
    <w:rsid w:val="005B5D47"/>
    <w:rsid w:val="00610BA7"/>
    <w:rsid w:val="00612982"/>
    <w:rsid w:val="00652269"/>
    <w:rsid w:val="006A3770"/>
    <w:rsid w:val="00725A81"/>
    <w:rsid w:val="00730DEC"/>
    <w:rsid w:val="00735A58"/>
    <w:rsid w:val="007414FB"/>
    <w:rsid w:val="0077158B"/>
    <w:rsid w:val="00776631"/>
    <w:rsid w:val="007D2B29"/>
    <w:rsid w:val="007E65C5"/>
    <w:rsid w:val="007F1B17"/>
    <w:rsid w:val="007F348A"/>
    <w:rsid w:val="00815A2D"/>
    <w:rsid w:val="008423CD"/>
    <w:rsid w:val="00843F0B"/>
    <w:rsid w:val="00867980"/>
    <w:rsid w:val="0087373D"/>
    <w:rsid w:val="00891094"/>
    <w:rsid w:val="008F6E4B"/>
    <w:rsid w:val="00900EAB"/>
    <w:rsid w:val="00906D29"/>
    <w:rsid w:val="00926AC9"/>
    <w:rsid w:val="00927A09"/>
    <w:rsid w:val="009D7D83"/>
    <w:rsid w:val="009E3D50"/>
    <w:rsid w:val="009E61D7"/>
    <w:rsid w:val="00A05FE9"/>
    <w:rsid w:val="00A2531C"/>
    <w:rsid w:val="00A34EE1"/>
    <w:rsid w:val="00A87D7A"/>
    <w:rsid w:val="00A96892"/>
    <w:rsid w:val="00AB0DC0"/>
    <w:rsid w:val="00AC055D"/>
    <w:rsid w:val="00AC47A6"/>
    <w:rsid w:val="00AD316D"/>
    <w:rsid w:val="00AE2524"/>
    <w:rsid w:val="00AF3408"/>
    <w:rsid w:val="00B34E6B"/>
    <w:rsid w:val="00B42B73"/>
    <w:rsid w:val="00B63AB3"/>
    <w:rsid w:val="00B81B85"/>
    <w:rsid w:val="00B83540"/>
    <w:rsid w:val="00B94DF1"/>
    <w:rsid w:val="00BA4BC5"/>
    <w:rsid w:val="00BB1864"/>
    <w:rsid w:val="00BC0211"/>
    <w:rsid w:val="00BC0EE9"/>
    <w:rsid w:val="00BD2AAB"/>
    <w:rsid w:val="00C22B66"/>
    <w:rsid w:val="00C62DB4"/>
    <w:rsid w:val="00C875CB"/>
    <w:rsid w:val="00CA535D"/>
    <w:rsid w:val="00CC0984"/>
    <w:rsid w:val="00D81DE2"/>
    <w:rsid w:val="00D963B0"/>
    <w:rsid w:val="00DF0701"/>
    <w:rsid w:val="00DF4096"/>
    <w:rsid w:val="00E037F7"/>
    <w:rsid w:val="00E25AF3"/>
    <w:rsid w:val="00E85950"/>
    <w:rsid w:val="00EB5DBF"/>
    <w:rsid w:val="00EF2FB0"/>
    <w:rsid w:val="00F136C1"/>
    <w:rsid w:val="00F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1994924-3ECA-40BF-BB81-17C26E2B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47A6"/>
    <w:rPr>
      <w:rFonts w:ascii="Ebrima" w:hAnsi="Ebrima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D8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Holaschke</vt:lpstr>
    </vt:vector>
  </TitlesOfParts>
  <Company>keine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Holaschke</dc:title>
  <dc:subject/>
  <dc:creator>Administrator</dc:creator>
  <cp:keywords/>
  <cp:lastModifiedBy>Holaschke Robert</cp:lastModifiedBy>
  <cp:revision>5</cp:revision>
  <cp:lastPrinted>2012-12-04T18:20:00Z</cp:lastPrinted>
  <dcterms:created xsi:type="dcterms:W3CDTF">2023-01-13T10:49:00Z</dcterms:created>
  <dcterms:modified xsi:type="dcterms:W3CDTF">2024-08-08T15:02:00Z</dcterms:modified>
  <cp:category>Brief</cp:category>
</cp:coreProperties>
</file>