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C0" w:rsidRPr="00AE4437" w:rsidRDefault="008B24C0" w:rsidP="001152FE">
      <w:pPr>
        <w:pStyle w:val="Titel"/>
        <w:spacing w:after="120"/>
        <w:rPr>
          <w:rFonts w:ascii="Ebrima" w:hAnsi="Ebrima"/>
          <w:b/>
        </w:rPr>
      </w:pPr>
      <w:bookmarkStart w:id="0" w:name="_GoBack"/>
      <w:bookmarkEnd w:id="0"/>
      <w:r w:rsidRPr="00AE4437">
        <w:rPr>
          <w:rFonts w:ascii="Ebrima" w:hAnsi="Ebrima"/>
          <w:b/>
        </w:rPr>
        <w:t>Vorläufiger Ausbildungsplan</w:t>
      </w:r>
    </w:p>
    <w:p w:rsidR="008B24C0" w:rsidRPr="00AE4437" w:rsidRDefault="008B24C0" w:rsidP="007F41E7">
      <w:pPr>
        <w:pBdr>
          <w:top w:val="single" w:sz="6" w:space="7" w:color="auto"/>
          <w:left w:val="single" w:sz="6" w:space="0" w:color="auto"/>
          <w:bottom w:val="single" w:sz="6" w:space="7" w:color="auto"/>
          <w:right w:val="single" w:sz="6" w:space="0" w:color="auto"/>
        </w:pBdr>
        <w:ind w:right="1134"/>
        <w:jc w:val="center"/>
        <w:rPr>
          <w:rFonts w:ascii="Ebrima" w:hAnsi="Ebrima"/>
          <w:b/>
        </w:rPr>
      </w:pPr>
      <w:r w:rsidRPr="00AE4437">
        <w:rPr>
          <w:rFonts w:ascii="Ebrima" w:hAnsi="Ebrima"/>
          <w:b/>
        </w:rPr>
        <w:t>Zeitliche Gliederung der Berufsausbildung (Übersicht)</w:t>
      </w:r>
    </w:p>
    <w:p w:rsidR="008B24C0" w:rsidRPr="00AE4437" w:rsidRDefault="008B24C0">
      <w:pPr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1.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Mögliche Ausbildungsstellen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Zeitraum der Ausbildung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Der Ausbildungsbetrieb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Geschäftsleitung, Ausbildungsleitung</w:t>
            </w: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Berufsausbildung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Hauptamt, </w:t>
            </w: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amt, Ausbildungs</w:t>
            </w:r>
            <w:r w:rsidR="00CE694B" w:rsidRPr="00AE4437">
              <w:rPr>
                <w:rFonts w:ascii="Ebrima" w:hAnsi="Ebrima"/>
                <w:sz w:val="18"/>
              </w:rPr>
              <w:t>-</w:t>
            </w:r>
            <w:r w:rsidRPr="00AE4437">
              <w:rPr>
                <w:rFonts w:ascii="Ebrima" w:hAnsi="Ebrima"/>
                <w:sz w:val="18"/>
              </w:rPr>
              <w:t>leitung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3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Sicherheit und Gesundheitsschutz bei der Arbeit - Umweltschutz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Sämtliche Ausbildungsstellen, die mit dieser Thematik befasst sind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2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Arbeitsorganisation und bürowirtschaftliche Abläufe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Geschäftsleitung, Organisationsamt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Informations- und Kommunikationssysteme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EDV-Abteilung, Organisationsamt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Kommunikation und Kooperation Betriebliche Organisation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Organisationsamt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5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28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Haushaltswesen 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Kämmerei, Kasse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8 Wochen</w:t>
            </w: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2.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Mögliche Ausbildungsstellen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Zeitraum der Ausbildung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Rechnungswesen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Kämmerei, Kasse</w:t>
            </w: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4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Beschaffung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Beschaffungsstelle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6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wesen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8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29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Allgemeines Verwaltungsrecht und Verwaltungsverfahren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Sämtliche Ausbildungsstellen, die mit dem Verwaltungsrecht und dem allgemeinen Verwaltungsverfahren befasst sind</w:t>
            </w: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ca. 8 Wochen</w:t>
            </w: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3.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Mögliche Ausbildungsstellen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Zeitraum der Ausbildung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Kommunalrecht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 w:rsidP="00CE694B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Hauptamt, Geschäftsleitung</w:t>
            </w:r>
          </w:p>
          <w:p w:rsidR="008B24C0" w:rsidRPr="00AE4437" w:rsidRDefault="008B24C0" w:rsidP="00CE694B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(Kommunalaufsicht)</w:t>
            </w: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 w:rsidP="006854DA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ca. </w:t>
            </w:r>
            <w:r w:rsidR="0025436A">
              <w:rPr>
                <w:rFonts w:ascii="Ebrima" w:hAnsi="Ebrima"/>
                <w:sz w:val="18"/>
              </w:rPr>
              <w:t>3</w:t>
            </w:r>
            <w:r w:rsidRPr="00AE4437">
              <w:rPr>
                <w:rFonts w:ascii="Ebrima" w:hAnsi="Ebrima"/>
                <w:sz w:val="18"/>
              </w:rPr>
              <w:t xml:space="preserve"> Wochen</w:t>
            </w: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Sozialhilfe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 w:rsidP="00CE694B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Sozialamt; </w:t>
            </w:r>
            <w:r w:rsidR="00CE694B" w:rsidRPr="00AE4437">
              <w:rPr>
                <w:rFonts w:ascii="Ebrima" w:hAnsi="Ebrima"/>
                <w:sz w:val="18"/>
              </w:rPr>
              <w:t>Jobcenter, Bezirke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ca. </w:t>
            </w:r>
            <w:r w:rsidR="0025436A">
              <w:rPr>
                <w:rFonts w:ascii="Ebrima" w:hAnsi="Ebrima"/>
                <w:sz w:val="18"/>
              </w:rPr>
              <w:t>3</w:t>
            </w:r>
            <w:r w:rsidRPr="00AE4437">
              <w:rPr>
                <w:rFonts w:ascii="Ebrima" w:hAnsi="Ebrima"/>
                <w:sz w:val="18"/>
              </w:rPr>
              <w:t xml:space="preserve"> Wochen</w:t>
            </w:r>
          </w:p>
        </w:tc>
      </w:tr>
      <w:tr w:rsidR="008B24C0" w:rsidRPr="00407CB9" w:rsidTr="00C948CA">
        <w:tc>
          <w:tcPr>
            <w:tcW w:w="3402" w:type="dxa"/>
            <w:tcBorders>
              <w:top w:val="nil"/>
              <w:bottom w:val="nil"/>
            </w:tcBorders>
          </w:tcPr>
          <w:p w:rsidR="008B24C0" w:rsidRDefault="008B24C0" w:rsidP="0025436A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Öffentliche Sicherheit und Ordnung</w:t>
            </w:r>
          </w:p>
          <w:p w:rsidR="0025436A" w:rsidRPr="00AE4437" w:rsidRDefault="0025436A" w:rsidP="00C948CA">
            <w:pPr>
              <w:spacing w:before="100" w:after="100"/>
              <w:rPr>
                <w:rFonts w:ascii="Ebrima" w:hAnsi="Ebrima"/>
                <w:sz w:val="18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25436A" w:rsidRPr="00AE4437" w:rsidRDefault="008B24C0" w:rsidP="00C948CA">
            <w:pPr>
              <w:tabs>
                <w:tab w:val="left" w:pos="3544"/>
              </w:tabs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 für öffentliche Sicherheit und Ordnung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6854DA" w:rsidRPr="00AE4437" w:rsidRDefault="008B24C0" w:rsidP="00C948CA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ca. </w:t>
            </w:r>
            <w:r w:rsidR="0025436A">
              <w:rPr>
                <w:rFonts w:ascii="Ebrima" w:hAnsi="Ebrima"/>
                <w:sz w:val="18"/>
              </w:rPr>
              <w:t>3</w:t>
            </w:r>
            <w:r w:rsidRPr="00AE4437">
              <w:rPr>
                <w:rFonts w:ascii="Ebrima" w:hAnsi="Ebrima"/>
                <w:sz w:val="18"/>
              </w:rPr>
              <w:t xml:space="preserve"> Wochen</w:t>
            </w:r>
          </w:p>
        </w:tc>
      </w:tr>
      <w:tr w:rsidR="00C948CA" w:rsidRPr="00407CB9" w:rsidTr="00C948CA">
        <w:tc>
          <w:tcPr>
            <w:tcW w:w="3402" w:type="dxa"/>
            <w:tcBorders>
              <w:top w:val="nil"/>
            </w:tcBorders>
          </w:tcPr>
          <w:p w:rsidR="00C948CA" w:rsidRPr="00AE4437" w:rsidRDefault="00C948CA" w:rsidP="0025436A">
            <w:pPr>
              <w:numPr>
                <w:ilvl w:val="0"/>
                <w:numId w:val="30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Öffentliches Baurecht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tabs>
                <w:tab w:val="left" w:pos="3544"/>
              </w:tabs>
              <w:ind w:left="113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Bauamt, Stadtplanungsamt, Bauaufsicht</w:t>
            </w:r>
          </w:p>
        </w:tc>
        <w:tc>
          <w:tcPr>
            <w:tcW w:w="2126" w:type="dxa"/>
            <w:tcBorders>
              <w:top w:val="nil"/>
            </w:tcBorders>
          </w:tcPr>
          <w:p w:rsidR="00C948CA" w:rsidRPr="00AE4437" w:rsidRDefault="00C948CA" w:rsidP="006854DA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ca. 3 Wochen</w:t>
            </w:r>
          </w:p>
        </w:tc>
      </w:tr>
    </w:tbl>
    <w:p w:rsidR="008B24C0" w:rsidRPr="00AE4437" w:rsidRDefault="008B24C0">
      <w:pPr>
        <w:pStyle w:val="Titel"/>
        <w:rPr>
          <w:rFonts w:ascii="Ebrima" w:hAnsi="Ebrima"/>
        </w:rPr>
        <w:sectPr w:rsidR="008B24C0" w:rsidRPr="00AE4437" w:rsidSect="00AE4437">
          <w:footerReference w:type="even" r:id="rId7"/>
          <w:footerReference w:type="default" r:id="rId8"/>
          <w:type w:val="oddPage"/>
          <w:pgSz w:w="11907" w:h="16840" w:code="9"/>
          <w:pgMar w:top="1418" w:right="567" w:bottom="851" w:left="1134" w:header="720" w:footer="567" w:gutter="0"/>
          <w:pgNumType w:start="0"/>
          <w:cols w:space="720"/>
        </w:sectPr>
      </w:pPr>
    </w:p>
    <w:p w:rsidR="008B24C0" w:rsidRPr="00AE4437" w:rsidRDefault="008B24C0">
      <w:pPr>
        <w:pStyle w:val="Titel"/>
        <w:rPr>
          <w:rFonts w:ascii="Ebrima" w:hAnsi="Ebrima"/>
          <w:b/>
        </w:rPr>
      </w:pPr>
      <w:r w:rsidRPr="00AE4437">
        <w:rPr>
          <w:rFonts w:ascii="Ebrima" w:hAnsi="Ebrima"/>
          <w:b/>
        </w:rPr>
        <w:lastRenderedPageBreak/>
        <w:t>Ausbildungsplan</w:t>
      </w:r>
    </w:p>
    <w:p w:rsidR="00F87E20" w:rsidRPr="00AE4437" w:rsidRDefault="00F87E20">
      <w:pPr>
        <w:pStyle w:val="Titel"/>
        <w:rPr>
          <w:rFonts w:ascii="Ebrima" w:hAnsi="Ebrima"/>
          <w:b/>
        </w:rPr>
      </w:pPr>
    </w:p>
    <w:p w:rsidR="008B24C0" w:rsidRPr="00AE4437" w:rsidRDefault="008B24C0" w:rsidP="007F41E7">
      <w:pPr>
        <w:pBdr>
          <w:top w:val="single" w:sz="6" w:space="7" w:color="auto"/>
          <w:left w:val="single" w:sz="6" w:space="0" w:color="auto"/>
          <w:bottom w:val="single" w:sz="6" w:space="7" w:color="auto"/>
          <w:right w:val="single" w:sz="6" w:space="0" w:color="auto"/>
        </w:pBdr>
        <w:ind w:right="1134"/>
        <w:jc w:val="center"/>
        <w:rPr>
          <w:rFonts w:ascii="Ebrima" w:hAnsi="Ebrima"/>
          <w:b/>
        </w:rPr>
      </w:pPr>
      <w:r w:rsidRPr="00AE4437">
        <w:rPr>
          <w:rFonts w:ascii="Ebrima" w:hAnsi="Ebrima"/>
          <w:b/>
        </w:rPr>
        <w:t>Zeitliche Gliederung der Berufsausbildung (Übersicht)</w:t>
      </w:r>
    </w:p>
    <w:p w:rsidR="008B24C0" w:rsidRPr="00AE4437" w:rsidRDefault="008B24C0">
      <w:pPr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1.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Von ......   bis ......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Der Ausbildungsbetrieb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Berufsausbildung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Sicherheit und Gesundheitsschutz bei der Arbeit - Umweltschutz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Arbeitsorganisation und bürowirtschaftliche Abläufe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Informations- und Kommunikationssysteme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Kommunikation und Kooperation Betriebliche Organisation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31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 xml:space="preserve">Haushaltswesen 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2.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>
        <w:tc>
          <w:tcPr>
            <w:tcW w:w="3402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Von ......   bis ......</w:t>
            </w:r>
          </w:p>
        </w:tc>
      </w:tr>
      <w:tr w:rsidR="008B24C0" w:rsidRPr="00407CB9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Rechnungswesen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Beschaffung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  <w:sz w:val="18"/>
                </w:rPr>
                <w:t>Personal</w:t>
              </w:r>
            </w:smartTag>
            <w:r w:rsidRPr="00AE4437">
              <w:rPr>
                <w:rFonts w:ascii="Ebrima" w:hAnsi="Ebrima"/>
                <w:sz w:val="18"/>
              </w:rPr>
              <w:t>wesen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32"/>
              </w:numPr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Allgemeines Verwaltungsrecht und Verwaltungsverfahren</w:t>
            </w:r>
          </w:p>
        </w:tc>
        <w:tc>
          <w:tcPr>
            <w:tcW w:w="3544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</w:tbl>
    <w:p w:rsidR="008B24C0" w:rsidRPr="00AE4437" w:rsidRDefault="008B24C0">
      <w:pPr>
        <w:tabs>
          <w:tab w:val="left" w:pos="3544"/>
        </w:tabs>
        <w:spacing w:before="140" w:after="140"/>
        <w:rPr>
          <w:rFonts w:ascii="Ebrima" w:hAnsi="Ebrima"/>
          <w:b/>
          <w:sz w:val="18"/>
        </w:rPr>
      </w:pPr>
      <w:r w:rsidRPr="00AE4437">
        <w:rPr>
          <w:rFonts w:ascii="Ebrima" w:hAnsi="Ebrima"/>
          <w:b/>
          <w:sz w:val="18"/>
        </w:rPr>
        <w:t>3. Ausbildungsjahr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544"/>
        <w:gridCol w:w="2126"/>
      </w:tblGrid>
      <w:tr w:rsidR="008B24C0" w:rsidRPr="00407CB9" w:rsidTr="006854DA">
        <w:tc>
          <w:tcPr>
            <w:tcW w:w="3402" w:type="dxa"/>
            <w:tcBorders>
              <w:bottom w:val="single" w:sz="6" w:space="0" w:color="auto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Gegenstand der Berufsausbildung</w:t>
            </w:r>
          </w:p>
        </w:tc>
        <w:tc>
          <w:tcPr>
            <w:tcW w:w="3544" w:type="dxa"/>
            <w:tcBorders>
              <w:bottom w:val="single" w:sz="6" w:space="0" w:color="auto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ind w:left="113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Amt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8B24C0" w:rsidRPr="00AE4437" w:rsidRDefault="008B24C0">
            <w:pPr>
              <w:tabs>
                <w:tab w:val="left" w:pos="3544"/>
              </w:tabs>
              <w:spacing w:before="100" w:after="100"/>
              <w:jc w:val="center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Von ......   bis ......</w:t>
            </w:r>
          </w:p>
        </w:tc>
      </w:tr>
      <w:tr w:rsidR="008B24C0" w:rsidRPr="00407CB9" w:rsidTr="006854DA">
        <w:tc>
          <w:tcPr>
            <w:tcW w:w="3402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Kommunalrecht</w:t>
            </w:r>
          </w:p>
        </w:tc>
        <w:tc>
          <w:tcPr>
            <w:tcW w:w="3544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8B24C0" w:rsidRPr="00407CB9">
        <w:tc>
          <w:tcPr>
            <w:tcW w:w="3402" w:type="dxa"/>
            <w:tcBorders>
              <w:top w:val="nil"/>
              <w:bottom w:val="nil"/>
            </w:tcBorders>
          </w:tcPr>
          <w:p w:rsidR="008B24C0" w:rsidRPr="00AE4437" w:rsidRDefault="008B24C0" w:rsidP="001152FE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Sozialhilfe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3544"/>
              </w:tabs>
              <w:spacing w:before="100" w:after="100"/>
              <w:ind w:left="113"/>
              <w:rPr>
                <w:rFonts w:ascii="Ebrima" w:hAnsi="Ebrima"/>
                <w:sz w:val="18"/>
              </w:rPr>
            </w:pPr>
          </w:p>
        </w:tc>
      </w:tr>
      <w:tr w:rsidR="001152FE" w:rsidRPr="00407CB9" w:rsidTr="00C948CA">
        <w:tc>
          <w:tcPr>
            <w:tcW w:w="3402" w:type="dxa"/>
            <w:tcBorders>
              <w:top w:val="nil"/>
              <w:bottom w:val="nil"/>
            </w:tcBorders>
          </w:tcPr>
          <w:p w:rsidR="001152FE" w:rsidRPr="00C948CA" w:rsidRDefault="001152FE" w:rsidP="00C948CA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 w:rsidRPr="00AE4437">
              <w:rPr>
                <w:rFonts w:ascii="Ebrima" w:hAnsi="Ebrima"/>
                <w:sz w:val="18"/>
              </w:rPr>
              <w:t>Öffentliche Sicherheit und Ordnung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1152FE" w:rsidRPr="00AE4437" w:rsidRDefault="001152FE" w:rsidP="00C948CA">
            <w:pPr>
              <w:numPr>
                <w:ilvl w:val="12"/>
                <w:numId w:val="0"/>
              </w:num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152FE" w:rsidRPr="00AE4437" w:rsidRDefault="001152FE" w:rsidP="00C948CA">
            <w:p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</w:tr>
      <w:tr w:rsidR="00C948CA" w:rsidRPr="00407CB9" w:rsidTr="00C948CA">
        <w:tc>
          <w:tcPr>
            <w:tcW w:w="3402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numPr>
                <w:ilvl w:val="0"/>
                <w:numId w:val="33"/>
              </w:numPr>
              <w:tabs>
                <w:tab w:val="left" w:pos="3544"/>
              </w:tabs>
              <w:spacing w:before="100" w:after="100"/>
              <w:ind w:left="340" w:hanging="227"/>
              <w:rPr>
                <w:rFonts w:ascii="Ebrima" w:hAnsi="Ebrima"/>
                <w:sz w:val="18"/>
              </w:rPr>
            </w:pPr>
            <w:r>
              <w:rPr>
                <w:rFonts w:ascii="Ebrima" w:hAnsi="Ebrima"/>
                <w:sz w:val="18"/>
              </w:rPr>
              <w:t>Öffentliches Baurecht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numPr>
                <w:ilvl w:val="12"/>
                <w:numId w:val="0"/>
              </w:num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C948CA" w:rsidRPr="00AE4437" w:rsidRDefault="00C948CA" w:rsidP="00C948CA">
            <w:pPr>
              <w:tabs>
                <w:tab w:val="left" w:pos="3544"/>
              </w:tabs>
              <w:spacing w:before="240" w:after="100"/>
              <w:rPr>
                <w:rFonts w:ascii="Ebrima" w:hAnsi="Ebrima"/>
                <w:sz w:val="18"/>
              </w:rPr>
            </w:pPr>
          </w:p>
        </w:tc>
      </w:tr>
    </w:tbl>
    <w:p w:rsidR="008B24C0" w:rsidRPr="00AE4437" w:rsidRDefault="008B24C0">
      <w:pPr>
        <w:numPr>
          <w:ilvl w:val="0"/>
          <w:numId w:val="33"/>
        </w:numPr>
        <w:tabs>
          <w:tab w:val="left" w:pos="3544"/>
        </w:tabs>
        <w:spacing w:before="100" w:after="100"/>
        <w:ind w:left="340" w:hanging="227"/>
        <w:rPr>
          <w:rFonts w:ascii="Ebrima" w:hAnsi="Ebrima"/>
          <w:sz w:val="18"/>
        </w:rPr>
        <w:sectPr w:rsidR="008B24C0" w:rsidRPr="00AE4437">
          <w:pgSz w:w="11907" w:h="16840" w:code="9"/>
          <w:pgMar w:top="1418" w:right="567" w:bottom="1134" w:left="1134" w:header="720" w:footer="567" w:gutter="0"/>
          <w:pgNumType w:start="2"/>
          <w:cols w:space="720"/>
        </w:sectPr>
      </w:pPr>
    </w:p>
    <w:p w:rsidR="002647B8" w:rsidRPr="00AE4437" w:rsidRDefault="008B24C0" w:rsidP="002647B8">
      <w:pPr>
        <w:pStyle w:val="Titel"/>
        <w:rPr>
          <w:rFonts w:ascii="Ebrima" w:hAnsi="Ebrima"/>
          <w:b/>
        </w:rPr>
      </w:pPr>
      <w:r w:rsidRPr="00AE4437">
        <w:rPr>
          <w:rFonts w:ascii="Ebrima" w:hAnsi="Ebrima"/>
          <w:b/>
        </w:rPr>
        <w:lastRenderedPageBreak/>
        <w:t>AUSBILDUNGSPLAN</w:t>
      </w:r>
    </w:p>
    <w:p w:rsidR="002647B8" w:rsidRPr="00AE4437" w:rsidRDefault="002647B8" w:rsidP="002647B8">
      <w:pPr>
        <w:pStyle w:val="Titel"/>
        <w:rPr>
          <w:rFonts w:ascii="Ebrima" w:hAnsi="Ebrima"/>
          <w:b/>
          <w:sz w:val="20"/>
        </w:rPr>
      </w:pPr>
    </w:p>
    <w:p w:rsidR="008B24C0" w:rsidRPr="00AE4437" w:rsidRDefault="008B24C0">
      <w:pPr>
        <w:jc w:val="center"/>
        <w:rPr>
          <w:rFonts w:ascii="Ebrima" w:hAnsi="Ebrima"/>
          <w:b/>
        </w:rPr>
      </w:pPr>
      <w:r w:rsidRPr="00AE4437">
        <w:rPr>
          <w:rFonts w:ascii="Ebrima" w:hAnsi="Ebrima"/>
          <w:b/>
        </w:rPr>
        <w:t>Sachliche Gliederung der Berufsausbildung</w:t>
      </w:r>
    </w:p>
    <w:p w:rsidR="008B24C0" w:rsidRPr="00AE4437" w:rsidRDefault="008B24C0">
      <w:pPr>
        <w:rPr>
          <w:rFonts w:ascii="Ebrima" w:hAnsi="Ebrima"/>
          <w:b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t>Gegenstand der Berufsbildung:  Struktur, Stellung und Aufgaben des Ausbildungsbetriebes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4"/>
        <w:gridCol w:w="7265"/>
      </w:tblGrid>
      <w:tr w:rsidR="008B24C0" w:rsidRPr="00407CB9">
        <w:tc>
          <w:tcPr>
            <w:tcW w:w="7264" w:type="dxa"/>
            <w:tcBorders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  <w:u w:val="single"/>
              </w:rPr>
              <w:t>Mögliche</w:t>
            </w:r>
            <w:r w:rsidRPr="00AE4437">
              <w:rPr>
                <w:rFonts w:ascii="Ebrima" w:hAnsi="Ebrima"/>
              </w:rPr>
              <w:t xml:space="preserve"> Ausbildungsstätten: Hauptamt, Geschäftsleitung, Ausbildungsleitung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  <w:tcBorders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264" w:type="dxa"/>
            <w:tcBorders>
              <w:bottom w:val="nil"/>
            </w:tcBorders>
          </w:tcPr>
          <w:p w:rsidR="008B24C0" w:rsidRPr="00AE4437" w:rsidRDefault="008B24C0" w:rsidP="00B91398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65" w:type="dxa"/>
            <w:tcBorders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512C91">
        <w:tc>
          <w:tcPr>
            <w:tcW w:w="7264" w:type="dxa"/>
            <w:tcBorders>
              <w:top w:val="single" w:sz="6" w:space="0" w:color="auto"/>
              <w:bottom w:val="nil"/>
            </w:tcBorders>
          </w:tcPr>
          <w:p w:rsidR="008B24C0" w:rsidRPr="00AE4437" w:rsidRDefault="008B24C0">
            <w:pPr>
              <w:pStyle w:val="Formatvorlage1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Stellung und Aufgaben des Ausbildungsbetriebes im Gesamtsystem der öffentlichen Verwaltung beschreiben</w:t>
            </w:r>
          </w:p>
          <w:p w:rsidR="008B24C0" w:rsidRPr="00AE4437" w:rsidRDefault="008B24C0">
            <w:pPr>
              <w:pStyle w:val="Formatvorlage1"/>
              <w:tabs>
                <w:tab w:val="left" w:pos="360"/>
              </w:tabs>
              <w:rPr>
                <w:rFonts w:ascii="Ebrima" w:hAnsi="Ebrima"/>
              </w:rPr>
            </w:pPr>
          </w:p>
        </w:tc>
        <w:tc>
          <w:tcPr>
            <w:tcW w:w="7265" w:type="dxa"/>
            <w:tcBorders>
              <w:top w:val="single" w:sz="6" w:space="0" w:color="auto"/>
              <w:bottom w:val="nil"/>
            </w:tcBorders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Stellung der Verwaltung im Staat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der öffentl</w:t>
            </w:r>
            <w:r w:rsidR="000618E6" w:rsidRPr="00AE4437">
              <w:rPr>
                <w:rFonts w:ascii="Ebrima" w:hAnsi="Ebrima"/>
              </w:rPr>
              <w:t>.</w:t>
            </w:r>
            <w:r w:rsidRPr="00AE4437">
              <w:rPr>
                <w:rFonts w:ascii="Ebrima" w:hAnsi="Ebrima"/>
              </w:rPr>
              <w:t xml:space="preserve"> Verwaltung, die die Ausbildungsbehörde zu erfüllen hat</w:t>
            </w:r>
          </w:p>
          <w:p w:rsidR="008B24C0" w:rsidRPr="00AE4437" w:rsidRDefault="008B24C0">
            <w:p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Unterscheidung der öffentlichen Verwaltung nach den Aufgaben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Eingriffsverwaltung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Leistungsverwaltung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Planungsverwaltung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Organe und Behörden der Bundesrepublik Deutschland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Oberste </w:t>
            </w:r>
            <w:r w:rsidR="001A513A" w:rsidRPr="00AE4437">
              <w:rPr>
                <w:rFonts w:ascii="Ebrima" w:hAnsi="Ebrima"/>
              </w:rPr>
              <w:t>Bundes</w:t>
            </w:r>
            <w:r w:rsidRPr="00AE4437">
              <w:rPr>
                <w:rFonts w:ascii="Ebrima" w:hAnsi="Ebrima"/>
              </w:rPr>
              <w:t>sorgane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Bundesbehörden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Organe und Behörden des Freistaates Bayern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Oberste Staatsorgane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Landesbehörden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Kommunale Behörden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Bezirk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Landkreis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Organisationsformen kommunaler Zusammenarbeit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Juristische Personen des privaten und des öffentlichen Rechts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Rechtsformen kommunaler Unternehmen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 eigener Rechtspersönlichkeit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ohne eigene Rechtspersönlichkeit</w:t>
            </w:r>
          </w:p>
          <w:p w:rsidR="001A513A" w:rsidRPr="00AE4437" w:rsidRDefault="001A513A">
            <w:pPr>
              <w:pStyle w:val="Formatvorlage1"/>
              <w:numPr>
                <w:ilvl w:val="0"/>
                <w:numId w:val="2"/>
              </w:numPr>
              <w:spacing w:before="0"/>
              <w:rPr>
                <w:rFonts w:ascii="Ebrima" w:hAnsi="Ebrima"/>
              </w:rPr>
            </w:pPr>
          </w:p>
        </w:tc>
      </w:tr>
      <w:tr w:rsidR="008B24C0" w:rsidRPr="00407CB9" w:rsidTr="00512C91"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numPr>
                <w:ilvl w:val="0"/>
                <w:numId w:val="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Rechtsform und Aufbau des Ausbildungsbetriebes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Zusammenarbeit des Ausbildungsbetriebes mit Behörden,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Wirtschaftsorganisationen und Organisationen der Arbeitgeber und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Arbeitnehmer darstellen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Organisation der Ausbildungsbehörde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Kreistag, Ausschüsse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Landrat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Abteilungen, Referate, Ämter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Sonstige Einrichtungen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Stadt-, Gemeinderat, Ausschüsse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Oberbürgermeister, erster Bürgermeister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ind w:left="357" w:hanging="357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Geschäftsverteilungsplan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Aufgabengliederungsplan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der einzelnen Organisationseinheiten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Zusammenarbeit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Rechts-, Fachaufsicht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Kommunale Spitzenverbände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Wirtschaftsorganisationen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IHK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Handwerkskammer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Arbeitgeber-/Arbeitnehmerorganisationen</w:t>
            </w:r>
            <w:r w:rsidRPr="00AE4437">
              <w:rPr>
                <w:rFonts w:ascii="Ebrima" w:hAnsi="Ebrima"/>
              </w:rPr>
              <w:br/>
              <w:t>KAV Bayern</w:t>
            </w:r>
            <w:r w:rsidRPr="00AE4437">
              <w:rPr>
                <w:rFonts w:ascii="Ebrima" w:hAnsi="Ebrima"/>
              </w:rPr>
              <w:br/>
              <w:t>Gewerkschaften</w:t>
            </w:r>
          </w:p>
          <w:p w:rsidR="008B24C0" w:rsidRPr="00AE4437" w:rsidRDefault="008B24C0">
            <w:p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pBdr>
          <w:top w:val="single" w:sz="6" w:space="1" w:color="auto"/>
        </w:pBd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tabs>
          <w:tab w:val="left" w:pos="4395"/>
        </w:tabs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="00C948CA">
        <w:rPr>
          <w:rFonts w:ascii="Ebrima" w:hAnsi="Ebrima"/>
          <w:b/>
        </w:rPr>
        <w:t xml:space="preserve"> </w:t>
      </w:r>
      <w:r w:rsidRPr="00AE4437">
        <w:rPr>
          <w:rFonts w:ascii="Ebrima" w:hAnsi="Ebrima"/>
          <w:b/>
        </w:rPr>
        <w:t>Berufsausbildung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4"/>
        <w:gridCol w:w="7265"/>
      </w:tblGrid>
      <w:tr w:rsidR="008B24C0" w:rsidRPr="00407CB9">
        <w:tc>
          <w:tcPr>
            <w:tcW w:w="7264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Ausbildungsstätten: Hauptamt,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amt, Ausbildungsleitung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3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264" w:type="dxa"/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</w:tcPr>
          <w:p w:rsidR="008B24C0" w:rsidRPr="00AE4437" w:rsidRDefault="008B24C0">
            <w:pPr>
              <w:pStyle w:val="Formatvorlage1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264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Rechte und Pflichten aus dem Ausbildungsverhältnis feststellen und Aufgaben der Beteiligten im dualen System beschreiben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Zusammenhänge zwischen der Ausbildungsordnung und dem betrieblichen Ausbildungsplan darstellen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Notwendigkeit und Möglichkeiten beruflicher Fortbildung sowie deren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Nutzen für die persönliche und berufliche Entwicklung aufzeigen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Bedeutung, Zusammensetzung und Aufgabenstellung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vertretung im Ausbildungsbetrieb darstellen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Mitbestimmungs- und Mitwirkungsrechte betriebsverfassungsrechtlicher oder personalvertretungsrechtlicher Organe erläutern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65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1A513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§§ 13 ff. BBiG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Ausbildungsbetrieb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Berufsschule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Bayerische Verwaltungsschule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Verordnung über die Berufsausbildung zum/zur Verwaltungsfachangestellten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Ausbildungsrahmenplan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Ausbildungsplan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Möglichkeiten der beruflichen Fort- und Weiterbildung als Instrument der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betrieblichen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entwicklung und der persönlichen Entwicklung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Fachprüfung II für Verwaltungsangestellte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Laufbahnen des mittleren und gehobenen nichttechnischen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Verwaltungsdienstes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BayPVG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Aufgaben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vertretung und der Jugend- und Auszubildendenvertretung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Wahl und Zusammensetzung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Arten der Beteiligung des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rats und der Jugend- und Auszubildendenvertretung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tabs>
          <w:tab w:val="left" w:pos="4395"/>
        </w:tabs>
        <w:rPr>
          <w:rFonts w:ascii="Ebrima" w:hAnsi="Ebrima"/>
        </w:rPr>
      </w:pPr>
    </w:p>
    <w:p w:rsidR="008B24C0" w:rsidRPr="00AE4437" w:rsidRDefault="008B24C0">
      <w:pPr>
        <w:pStyle w:val="Formatvorlage1"/>
        <w:tabs>
          <w:tab w:val="clear" w:pos="4395"/>
          <w:tab w:val="left" w:pos="2694"/>
        </w:tabs>
        <w:spacing w:before="0"/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="001A513A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Sicherheit und Gesundheitsschutz bei der Arbeit</w:t>
      </w:r>
    </w:p>
    <w:p w:rsidR="008B24C0" w:rsidRPr="00AE4437" w:rsidRDefault="008B24C0">
      <w:pPr>
        <w:tabs>
          <w:tab w:val="left" w:pos="2694"/>
        </w:tabs>
        <w:rPr>
          <w:rFonts w:ascii="Ebrima" w:hAnsi="Ebrima"/>
          <w:b/>
        </w:rPr>
      </w:pPr>
      <w:r w:rsidRPr="00AE4437">
        <w:rPr>
          <w:rFonts w:ascii="Ebrima" w:hAnsi="Ebrima"/>
          <w:b/>
        </w:rPr>
        <w:tab/>
      </w:r>
      <w:r w:rsidR="001A513A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Umweltschutz</w:t>
      </w:r>
    </w:p>
    <w:p w:rsidR="008B24C0" w:rsidRPr="00AE4437" w:rsidRDefault="008B24C0">
      <w:pPr>
        <w:tabs>
          <w:tab w:val="left" w:pos="4395"/>
        </w:tabs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7087"/>
      </w:tblGrid>
      <w:tr w:rsidR="008B24C0" w:rsidRPr="00407CB9">
        <w:tc>
          <w:tcPr>
            <w:tcW w:w="7300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tabs>
                <w:tab w:val="left" w:pos="2552"/>
              </w:tabs>
              <w:ind w:left="2552" w:hanging="2552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S</w:t>
            </w:r>
            <w:r w:rsidR="008B24C0" w:rsidRPr="00AE4437">
              <w:rPr>
                <w:rFonts w:ascii="Ebrima" w:hAnsi="Ebrima"/>
              </w:rPr>
              <w:t>ämtliche Aus</w:t>
            </w:r>
            <w:r w:rsidRPr="00AE4437">
              <w:rPr>
                <w:rFonts w:ascii="Ebrima" w:hAnsi="Ebrima"/>
              </w:rPr>
              <w:t>bildungsstellen, die mit dieser</w:t>
            </w:r>
          </w:p>
          <w:p w:rsidR="008B24C0" w:rsidRPr="00AE4437" w:rsidRDefault="00A76C5B">
            <w:pPr>
              <w:tabs>
                <w:tab w:val="left" w:pos="2552"/>
              </w:tabs>
              <w:ind w:left="2552" w:hanging="2552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ab/>
              <w:t xml:space="preserve">  </w:t>
            </w:r>
            <w:r w:rsidR="008B24C0" w:rsidRPr="00AE4437">
              <w:rPr>
                <w:rFonts w:ascii="Ebrima" w:hAnsi="Ebrima"/>
              </w:rPr>
              <w:t>Thematik befasst sind</w:t>
            </w:r>
          </w:p>
        </w:tc>
        <w:tc>
          <w:tcPr>
            <w:tcW w:w="7087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2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300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087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300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Gefährdung von Sicherheit und Gesundheit am Arbeitsplatz feststellen und Maßnahmen zu ihrer Vermeidung ergreifen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Berufsbezogene Arbeitsschutz- und Unfallverhütungsvorschriften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Verhaltensweisen bei Unfällen beschreiben sowie erste Maßnahmen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einleiten 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Vorschriften des vorbeugenden Brandschutzes anwenden;</w:t>
            </w:r>
            <w:r w:rsidRPr="00AE4437">
              <w:rPr>
                <w:rFonts w:ascii="Ebrima" w:hAnsi="Ebrima"/>
              </w:rPr>
              <w:br/>
              <w:t>Verhaltensweisen bei Bränden beschreiben und Maßnahmen zur Brandbekämpfung ergreifen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Zur Vermeidung betriebsbedingter Umweltbelastungen im beruflichen Einwirkungsbereich beitragen, insbesondere mögliche Umweltbelastungen durch den Ausbildungsbetrieb und seinen Beitrag zum Umweltschutz an Beispielen erklären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Für den Ausbildungsbetrieb geltende Regelungen des Umweltschutzes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Möglichkeiten der wirtschaftlichen und umweltschonenden Energie- und Materialverwendung nutzen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1A513A">
            <w:pPr>
              <w:numPr>
                <w:ilvl w:val="0"/>
                <w:numId w:val="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Abfälle vermeiden: Stoffe und Materialien einer umweltschonenden Entsorgung zuführen</w:t>
            </w:r>
          </w:p>
        </w:tc>
        <w:tc>
          <w:tcPr>
            <w:tcW w:w="7087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Zweck und Aufgaben von Arbeitssicherheit und Unfallverhütung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Vorschriften über Arbeitssicherheit und Unfallverhütung bei der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Ausbildungsbehörde (Unfallverhütungsvorschriften des Gemeindeunfall</w:t>
            </w:r>
            <w:r w:rsidR="000618E6" w:rsidRPr="00AE4437">
              <w:rPr>
                <w:rFonts w:ascii="Ebrima" w:hAnsi="Ebrima"/>
              </w:rPr>
              <w:t>-</w:t>
            </w:r>
            <w:r w:rsidRPr="00AE4437">
              <w:rPr>
                <w:rFonts w:ascii="Ebrima" w:hAnsi="Ebrima"/>
              </w:rPr>
              <w:t>versicherungsverbandes)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Erste Hilfe Einrichtungen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Notversorgung und Notruf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Fluchtwege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Wirkungsweise und Einsatz von Feuerlöschern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Betriebliche Abfallentsorgung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Maßnahmen zur Vermeidung von Umweltbelastungen vorstellen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Hinweise auf Möglichkeiten, Abfälle zu vermeiden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Hinweise zum energiesparenden Einsatz betrieblicher Apparate,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Büroausstattung und Einrichtungen</w:t>
            </w:r>
            <w:r w:rsidR="00C1021F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lastRenderedPageBreak/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="001A513A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Arbeitsorganisation und bürowirtschaftliche Abläufe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1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7087"/>
      </w:tblGrid>
      <w:tr w:rsidR="008B24C0" w:rsidRPr="00407CB9" w:rsidTr="00607B82">
        <w:tc>
          <w:tcPr>
            <w:tcW w:w="7300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Hauptamt, Geschäftsleitung, Organisationsamt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 w:rsidTr="00607B82">
        <w:tc>
          <w:tcPr>
            <w:tcW w:w="7300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607B82">
        <w:trPr>
          <w:trHeight w:val="693"/>
        </w:trPr>
        <w:tc>
          <w:tcPr>
            <w:tcW w:w="7300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Dienst- und Geschäftsordnungen sowie ergänzende Vorschriften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Schriftgut verfassen und verwalten, Posteingang und </w:t>
            </w:r>
            <w:r w:rsidR="000618E6" w:rsidRPr="00AE4437">
              <w:rPr>
                <w:rFonts w:ascii="Ebrima" w:hAnsi="Ebrima"/>
              </w:rPr>
              <w:t>-</w:t>
            </w:r>
            <w:r w:rsidRPr="00AE4437">
              <w:rPr>
                <w:rFonts w:ascii="Ebrima" w:hAnsi="Ebrima"/>
              </w:rPr>
              <w:t>ausgang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Betriebliche Arbeits- und Organisationsmittel wirtschaftlich einsetzen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Persönliche Arbeitsorganisation rationell und zweckmäßig gestalten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Fachliteratur und andere Informationsmittel nutzen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Innerdienstliche Vorschriften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AGO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Externe und interne 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Einfache Schreiben des laufenden Geschäftsverkehrs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DIN-Regeln für das Maschinenschreiben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Abfassen von Aktenvermerken und Niederschriften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Anlegen und Führen von Akten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Ablage von Schriftgut nach Aktenplan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Ordnungsgemäße Behandlung der Posteingänge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Ordnungsgemäße Behandlung der Postausgänge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Zeit- und kostensparender Einsatz der Arbeits- und Organisationsmittel,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insbesondere technischer Hilfsmittel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Verwendung von vorgegebenen Texten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Verwendung von Textbausteinen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Einsatz von Hilfsmitteln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Ablagesysteme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Wiedervorlagen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Kommentare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Fachbücher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Lehrbücher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Fachzeitschriften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Internet</w:t>
            </w:r>
          </w:p>
        </w:tc>
      </w:tr>
      <w:tr w:rsidR="00607B82" w:rsidRPr="00407CB9" w:rsidTr="00607B82">
        <w:trPr>
          <w:trHeight w:val="693"/>
        </w:trPr>
        <w:tc>
          <w:tcPr>
            <w:tcW w:w="7300" w:type="dxa"/>
            <w:tcBorders>
              <w:top w:val="nil"/>
              <w:bottom w:val="single" w:sz="4" w:space="0" w:color="auto"/>
            </w:tcBorders>
          </w:tcPr>
          <w:p w:rsidR="00607B82" w:rsidRPr="00AE4437" w:rsidRDefault="00607B82" w:rsidP="00607B82">
            <w:pPr>
              <w:numPr>
                <w:ilvl w:val="0"/>
                <w:numId w:val="7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br w:type="page"/>
            </w:r>
            <w:r w:rsidRPr="00AE4437">
              <w:rPr>
                <w:rFonts w:ascii="Ebrima" w:hAnsi="Ebrima"/>
              </w:rPr>
              <w:br w:type="page"/>
              <w:t>Lern- und Arbeitsmethoden aufgabenorientiert einsetzen</w:t>
            </w: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Daten beschaffen, aufbereiten und auswerten</w:t>
            </w: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numPr>
                <w:ilvl w:val="0"/>
                <w:numId w:val="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Termine planen, Fristen überwachen und erforderliche Maßnahmen </w:t>
            </w:r>
            <w:r w:rsidRPr="00AE4437">
              <w:rPr>
                <w:rFonts w:ascii="Ebrima" w:hAnsi="Ebrima"/>
              </w:rPr>
              <w:br/>
              <w:t>einleiten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Visualisierungstechniken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Mind-Map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Lesetechniken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Lernkarten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Wiederholungslernen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Analysetechniken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Bedeutung und Arten von Statistiken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Aufstellung und Führung von Statistiken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Auswertung von Statistiken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Terminvorlagen</w:t>
            </w:r>
          </w:p>
          <w:p w:rsidR="00607B82" w:rsidRPr="00AE4437" w:rsidRDefault="00607B82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Fristberechnungen</w:t>
            </w:r>
          </w:p>
          <w:p w:rsidR="00607B82" w:rsidRPr="00AE4437" w:rsidRDefault="00607B82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Tätigkeiten in den Verwaltungssekretariaten</w:t>
            </w:r>
          </w:p>
          <w:p w:rsidR="00607B82" w:rsidRPr="00AE4437" w:rsidRDefault="00607B82" w:rsidP="00607B82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0618E6">
      <w:pPr>
        <w:rPr>
          <w:rFonts w:ascii="Ebrima" w:hAnsi="Ebrima"/>
        </w:rPr>
      </w:pPr>
      <w:r w:rsidRPr="00AE4437">
        <w:rPr>
          <w:rFonts w:ascii="Ebrima" w:hAnsi="Ebrima"/>
        </w:rPr>
        <w:br w:type="page"/>
      </w: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t>Gegenstand der Berufsbildung:  Informations- und Kommunikationssysteme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Hauptamt, EDV-Abteilung, Organisationsamt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Organisation der Informations- und Kommunikationssysteme des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Ausbildungsbetriebes beschreiben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1A7110" w:rsidRPr="00AE4437" w:rsidRDefault="001A711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Informations- und Kommunikationssysteme aufgabenorientiert einsetzen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Auswirkungen der im Ausbildungsbetrieb eingesetzten Informations- und Kommunikationssysteme auf Arbeitsabläufe, -bedingungen und </w:t>
            </w:r>
            <w:r w:rsidR="000618E6" w:rsidRPr="00AE4437">
              <w:rPr>
                <w:rFonts w:ascii="Ebrima" w:hAnsi="Ebrima"/>
              </w:rPr>
              <w:br/>
              <w:t>-</w:t>
            </w:r>
            <w:r w:rsidRPr="00AE4437">
              <w:rPr>
                <w:rFonts w:ascii="Ebrima" w:hAnsi="Ebrima"/>
              </w:rPr>
              <w:t>anforderungen aufzeigen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Regelungen zur Datensicherheit anwenden, Daten sichern und pflegen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8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Regelungen zum Datenschutz anwenden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Einsatz und Organisation der </w:t>
            </w:r>
            <w:r w:rsidR="001A7110" w:rsidRPr="00AE4437">
              <w:rPr>
                <w:rFonts w:ascii="Ebrima" w:hAnsi="Ebrima"/>
              </w:rPr>
              <w:t xml:space="preserve">IT </w:t>
            </w:r>
            <w:r w:rsidRPr="00AE4437">
              <w:rPr>
                <w:rFonts w:ascii="Ebrima" w:hAnsi="Ebrima"/>
              </w:rPr>
              <w:t>bei der Ausbildungsbehörde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Hardware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Software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Internet</w:t>
            </w:r>
          </w:p>
          <w:p w:rsidR="008B24C0" w:rsidRPr="00AE4437" w:rsidRDefault="001A711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E-Mail</w:t>
            </w:r>
          </w:p>
          <w:p w:rsidR="001A7110" w:rsidRPr="00AE4437" w:rsidRDefault="001A711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DMS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Bedeutung der </w:t>
            </w:r>
            <w:r w:rsidR="001A7110" w:rsidRPr="00AE4437">
              <w:rPr>
                <w:rFonts w:ascii="Ebrima" w:hAnsi="Ebrima"/>
              </w:rPr>
              <w:t>IT</w:t>
            </w:r>
            <w:r w:rsidRPr="00AE4437">
              <w:rPr>
                <w:rFonts w:ascii="Ebrima" w:hAnsi="Ebrima"/>
              </w:rPr>
              <w:t xml:space="preserve"> für eine rationelle Verwaltung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Aufbau und Arbeitsweise der </w:t>
            </w:r>
            <w:r w:rsidR="001A7110" w:rsidRPr="00AE4437">
              <w:rPr>
                <w:rFonts w:ascii="Ebrima" w:hAnsi="Ebrima"/>
              </w:rPr>
              <w:t>IT</w:t>
            </w:r>
            <w:r w:rsidRPr="00AE4437">
              <w:rPr>
                <w:rFonts w:ascii="Ebrima" w:hAnsi="Ebrima"/>
              </w:rPr>
              <w:t>-Anlagen einschließlich der eingesetzten Software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Maßnahmen zum Datenschutz und zur Datensicherung (organisatorisch,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räumlich, personell)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Datenschutzgesetze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tabs>
          <w:tab w:val="left" w:pos="2977"/>
        </w:tabs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Pr="00AE4437">
        <w:rPr>
          <w:rFonts w:ascii="Ebrima" w:hAnsi="Ebrima"/>
          <w:b/>
        </w:rPr>
        <w:tab/>
        <w:t>Kommunikation und Kooperation</w:t>
      </w:r>
    </w:p>
    <w:p w:rsidR="008B24C0" w:rsidRPr="00AE4437" w:rsidRDefault="008B24C0">
      <w:pPr>
        <w:tabs>
          <w:tab w:val="left" w:pos="2977"/>
        </w:tabs>
        <w:rPr>
          <w:rFonts w:ascii="Ebrima" w:hAnsi="Ebrima"/>
          <w:b/>
        </w:rPr>
      </w:pPr>
      <w:r w:rsidRPr="00AE4437">
        <w:rPr>
          <w:rFonts w:ascii="Ebrima" w:hAnsi="Ebrima"/>
          <w:b/>
        </w:rPr>
        <w:tab/>
        <w:t>Betriebliche Organisation</w:t>
      </w:r>
    </w:p>
    <w:p w:rsidR="008B24C0" w:rsidRPr="00AE4437" w:rsidRDefault="008B24C0">
      <w:pPr>
        <w:rPr>
          <w:rFonts w:ascii="Ebrima" w:hAnsi="Ebrim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2694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</w:t>
            </w:r>
            <w:r w:rsidRPr="00AE4437">
              <w:rPr>
                <w:rFonts w:ascii="Ebrima" w:hAnsi="Ebrima"/>
              </w:rPr>
              <w:tab/>
              <w:t xml:space="preserve">Hauptamt,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amt, Ausbildungsleitung,</w:t>
            </w:r>
          </w:p>
          <w:p w:rsidR="008B24C0" w:rsidRPr="00AE4437" w:rsidRDefault="001A7110">
            <w:pPr>
              <w:tabs>
                <w:tab w:val="left" w:pos="2694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ab/>
            </w:r>
            <w:r w:rsidR="008B24C0" w:rsidRPr="00AE4437">
              <w:rPr>
                <w:rFonts w:ascii="Ebrima" w:hAnsi="Ebrima"/>
              </w:rPr>
              <w:t>Organisationsamt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5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512C91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Externe und interne Dienstleistungen auf der Grundlage des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Qualitätsmerkmals der Bürger- und Kundenorientierung erbringen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Grundsätze und Formen der Kommunikation und Kooperation in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unterschiedlichen Situationen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Kommunikation unter Beachtung rechtlicher, wirtschaftlicher und formaler Anforderungen ziel-, adressaten- und situationsgerecht gestalten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Zur Vermeidung von Kommunikationsstörungen beitragen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Lösungsmöglichkeiten für Konfliktsituationen aufzeigen</w:t>
            </w:r>
          </w:p>
          <w:p w:rsidR="008B24C0" w:rsidRPr="00AE4437" w:rsidRDefault="008B24C0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persönliche, telefonische und schriftliche Auskünfte und Beratungen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Parteiverkehr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verbale und nonverbale Kommunikation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Fragetechniken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Argumentationstechniken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Spannungsfeld Bürger/Verwaltung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Analyse des Kommunikationsprozesses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Äußerlichkeiten, die den Umgang mit dem Bürger erleichtern oder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erschweren können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Sitzordnung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Wartezeiten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Höflichkeitsregeln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Zuständigkeitsfragen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 persönlicher Ebene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 gesellschaftlicher Ebene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 organisatorischer Ebene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Gesprächsziele vereinbaren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Abbau von Aggressionen</w:t>
            </w:r>
          </w:p>
          <w:p w:rsidR="008B24C0" w:rsidRPr="00AE4437" w:rsidRDefault="008B24C0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Abbau von Vorurteilen</w:t>
            </w:r>
          </w:p>
        </w:tc>
      </w:tr>
    </w:tbl>
    <w:p w:rsidR="000618E6" w:rsidRPr="00AE4437" w:rsidRDefault="000618E6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 w:rsidTr="00512C91">
        <w:tc>
          <w:tcPr>
            <w:tcW w:w="7158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numPr>
                <w:ilvl w:val="0"/>
                <w:numId w:val="10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Wirkungen des eigenen Handelns auf Betroffene und auf die </w:t>
            </w:r>
            <w:r w:rsidRPr="00AE4437">
              <w:rPr>
                <w:rFonts w:ascii="Ebrima" w:hAnsi="Ebrima"/>
              </w:rPr>
              <w:br/>
              <w:t>Öffentlichkeit bewerten</w:t>
            </w: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0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Zusammenhänge zwischen Aufgaben, Aufbauorganisation,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 xml:space="preserve">Entscheidungsstrukturen und Ablaufplanung des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Ausbildungsbetriebes darstellen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Betriebliche Organisationsvorgaben in Arbeitsabläufen umsetzen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Rollenverständnis</w:t>
            </w:r>
          </w:p>
          <w:p w:rsidR="000618E6" w:rsidRPr="00AE4437" w:rsidRDefault="000618E6" w:rsidP="000618E6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Öffentlichkeitsarbeit</w:t>
            </w:r>
            <w:r w:rsidRPr="00AE4437">
              <w:rPr>
                <w:rFonts w:ascii="Ebrima" w:hAnsi="Ebrima"/>
              </w:rPr>
              <w:br/>
              <w:t>Verwaltung als Dienstleistungsunternehmen</w:t>
            </w:r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des Ausbildungsbetriebes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Neues Steuerungsmodell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Hierarchie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Vorgaben der AGO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Zweckmäßige und wirtschaftliche Abwicklung der Dienstgeschäfte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Grundregeln der AGO und allgemeine Dienstanweisungen der ausbildenden Stelle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Geschäftsgang der Ausbildungsbehörde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Arbeitsgrundsätze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Dienstweg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Akten- und Postlauf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Unterschriftsregelungen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Schriftverkehr</w:t>
            </w:r>
          </w:p>
          <w:p w:rsidR="008B24C0" w:rsidRPr="00AE4437" w:rsidRDefault="008B24C0">
            <w:p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  Haushaltswesen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 1.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Kämmerei, Kasse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8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</w:t>
            </w:r>
          </w:p>
        </w:tc>
      </w:tr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Ziele und Notwendigkeit der Haushalts- und Wirtschaftsplanung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begründen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Bei der Aufstellung des Haushalts- oder Wirtschaftsplanes mitwirken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Haushaltsmittel unter Berücksichtigung von Möglichkeiten des flexiblen Mitteleinsatzes bewirtschaften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Haushaltsgrundsätze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Rechnungen prüfen, Kassenanordnungen fertigen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 xml:space="preserve">Voraussetzungen für Stundung, Niederschlagung und Erlaß von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Forderungen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Ökonomisches Prinzip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Bedarfsdeckung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Unterschiede Haushaltsplan/Wirtschaftsplan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Grundlage für die Tätigkeit der Verwaltung </w:t>
            </w:r>
            <w:r w:rsidR="00A00B2E" w:rsidRPr="00AE4437">
              <w:rPr>
                <w:rFonts w:ascii="Ebrima" w:hAnsi="Ebrima"/>
              </w:rPr>
              <w:t xml:space="preserve">aus </w:t>
            </w:r>
            <w:r w:rsidRPr="00AE4437">
              <w:rPr>
                <w:rFonts w:ascii="Ebrima" w:hAnsi="Ebrima"/>
              </w:rPr>
              <w:t>finanzieller Sicht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Rechtliche Grundlagen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Überblick über die Einnahmen und Ausgaben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Bestandteile und Gliederung der Haushaltssatzung und des Haushaltsplans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Bestandteile und Gliederung des Wirtschaftsplans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Inanspruchnahme von Haushaltsmitteln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Sachliche Voraussetzungen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Über- und außerplanmäßige Ausgaben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Erfordernis einer Nachtragshaushaltssatzung mit Nachtragshaushaltsplan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Übertragbarkeit von Ausgabemitteln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Allgemeine Haushaltsgrundsätze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Veranschlagungsgrundsätze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Deckungsgrundsätze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Erfordernis der Kassenanordnungen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von Kassenanordnungen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Inhalt und Bestandteile von Kassenanordnungen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Abgrenzung Kameralistik</w:t>
            </w:r>
            <w:r w:rsidR="00B05BC3" w:rsidRPr="00AE4437">
              <w:rPr>
                <w:rFonts w:ascii="Ebrima" w:hAnsi="Ebrima"/>
              </w:rPr>
              <w:t xml:space="preserve"> und Doppik</w:t>
            </w:r>
            <w:r w:rsidRPr="00AE4437">
              <w:rPr>
                <w:rFonts w:ascii="Ebrima" w:hAnsi="Ebrima"/>
              </w:rPr>
              <w:t xml:space="preserve"> zur Kaufmännischen Buchführung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Rechtliche Grundlagen für Stundung, Niederschlagung und Erlaß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Erstellung von Belegen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Zeitbuchführung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Sachbuchführung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Weitere Bücher</w:t>
            </w:r>
          </w:p>
        </w:tc>
      </w:tr>
      <w:tr w:rsidR="008B24C0" w:rsidRPr="00407CB9">
        <w:tc>
          <w:tcPr>
            <w:tcW w:w="7158" w:type="dxa"/>
            <w:tcBorders>
              <w:top w:val="nil"/>
            </w:tcBorders>
          </w:tcPr>
          <w:p w:rsidR="008B24C0" w:rsidRPr="00AE4437" w:rsidRDefault="008B24C0">
            <w:pPr>
              <w:numPr>
                <w:ilvl w:val="0"/>
                <w:numId w:val="1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br w:type="page"/>
              <w:t>Zahlungsvorgänge bearbeiten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Kontogegenbuch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Tagesabschlussbuch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Schecküberwachungsbuch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Wechselüberwachungsbuch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Nachweis über das Vermögen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  <w:b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="00B05BC3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Rechnungswesen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 Kämmerei, Kasse, Eigenbetriebe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4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Zweck und Aufbau der Kosten- und Leistungsrechnung im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Ausbildungsbetrieb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 und Leistungen erfassen und berechnen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Doppelte und kameralistische Buchführung unterscheiden,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Buchungsvorgänge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A76C5B" w:rsidRPr="00AE4437" w:rsidRDefault="00A76C5B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Betriebstypische Wirtschaftlichkeitsberechnungen durchführen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des Controllings als Informations- und Steuerungsinstrument am Beispiel des Ausbildungsbetriebes beschreiben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Buchhaltungsinformationen als Grundlage für die Betriebssteuerung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Beurteilung von Ressourcenverbrauch und Leistungserstellung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Kostenbegriff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Kostenarten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Kostenstellen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Kostenträger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Betriebsabrechnungsbogen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Kostenverteilung und Umlage innerbetrieblicher Leistungen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”Geldorientierung” in der Kameralistik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”Erfolgsorientierung” in der Doppik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System der doppelten Buchführung mit Bestands-, Substanz- und Erfolgsnachweis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Divisionskalkulation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Zuschlagskalkulation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Steuerungsproze</w:t>
            </w:r>
            <w:r w:rsidR="004720B9" w:rsidRPr="00AE4437">
              <w:rPr>
                <w:rFonts w:ascii="Ebrima" w:hAnsi="Ebrima"/>
              </w:rPr>
              <w:t>ss</w:t>
            </w:r>
            <w:r w:rsidRPr="00AE4437">
              <w:rPr>
                <w:rFonts w:ascii="Ebrima" w:hAnsi="Ebrima"/>
              </w:rPr>
              <w:t xml:space="preserve"> als Regelkreis</w:t>
            </w:r>
          </w:p>
          <w:p w:rsidR="008B24C0" w:rsidRPr="00AE4437" w:rsidRDefault="008B24C0">
            <w:pPr>
              <w:numPr>
                <w:ilvl w:val="0"/>
                <w:numId w:val="1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Planung</w:t>
            </w:r>
          </w:p>
          <w:p w:rsidR="008B24C0" w:rsidRPr="00AE4437" w:rsidRDefault="008B24C0">
            <w:pPr>
              <w:numPr>
                <w:ilvl w:val="0"/>
                <w:numId w:val="1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Realisation</w:t>
            </w:r>
          </w:p>
          <w:p w:rsidR="008B24C0" w:rsidRPr="00AE4437" w:rsidRDefault="008B24C0">
            <w:pPr>
              <w:numPr>
                <w:ilvl w:val="0"/>
                <w:numId w:val="1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Controlling</w:t>
            </w:r>
            <w:r w:rsidR="00D323F0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</w:t>
      </w:r>
      <w:r w:rsidR="00B05BC3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Beschaffung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 Hauptamt, Beschaffungsstelle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6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Beschaffungsgrundsätze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5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Sachgüter beschaffen und bewirtschaften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Einschlägige rechtliche Bestimmungen über die Beschaffung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Europarecht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BGB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GO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KommHV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VOB/VOL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AGO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von Ausschreibungen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Aufgaben und Ziele der Materialverwaltung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Bestandskontrollen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Inventur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 xml:space="preserve">Gegenstand der Berufsbildung:  </w:t>
      </w:r>
      <w:smartTag w:uri="urn:schemas-microsoft-com:office:smarttags" w:element="PersonName">
        <w:r w:rsidRPr="00AE4437">
          <w:rPr>
            <w:rFonts w:ascii="Ebrima" w:hAnsi="Ebrima"/>
            <w:b/>
          </w:rPr>
          <w:t>Personal</w:t>
        </w:r>
      </w:smartTag>
      <w:r w:rsidRPr="00AE4437">
        <w:rPr>
          <w:rFonts w:ascii="Ebrima" w:hAnsi="Ebrima"/>
          <w:b/>
        </w:rPr>
        <w:t>wesen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Ausbildungsstätten: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amt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8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Ausbildungs-, Arbeits- und Dienstverhältnisse hinsichtlich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Rechtsgrundlagen, Art, Begründung und Beendigung unterscheiden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 der Beamten und Beschäftigten im öffentlichen Dienst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Grundlagen: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GG, BV, BayBG, BBesG, BGB, TVöD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Wesen des Beamtenverhältnisses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berschrift1"/>
              <w:ind w:left="0"/>
              <w:rPr>
                <w:rFonts w:ascii="Ebrima" w:hAnsi="Ebrima"/>
                <w:u w:val="none"/>
              </w:rPr>
            </w:pPr>
            <w:r w:rsidRPr="00AE4437">
              <w:rPr>
                <w:rFonts w:ascii="Ebrima" w:hAnsi="Ebrima"/>
                <w:u w:val="none"/>
              </w:rPr>
              <w:t>Arten von Beamtenverhältnissen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Lebenszeit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Zeit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Probe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Beamte auf Widerruf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Begründung und Beendigung von Beamtenverhältnissen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Wesen des Arbeitsverhältnisses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von Arbeitsverhältnissen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unbefristete Arbeitsverhältnisse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befristete Arbeitsverhältnisse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Arbeitsvertrag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Beendigung von Arbeitsverhältnissen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Kündigung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volle und teilweise Erwerbsunfähigkeit, Erreichen der Altersgrenze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Vereinbarung (Auflösungsvertrag)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Zeitablauf</w:t>
            </w:r>
          </w:p>
          <w:p w:rsidR="008B24C0" w:rsidRPr="00AE4437" w:rsidRDefault="008B24C0" w:rsidP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0618E6" w:rsidRPr="00AE4437" w:rsidRDefault="000618E6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 w:rsidTr="00F82CA4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Vorgänge im Zusammenhang mit der Einstellung und dem Ausscheiden von de</w:t>
            </w:r>
            <w:r w:rsidR="00B05BC3" w:rsidRPr="00AE4437">
              <w:rPr>
                <w:rFonts w:ascii="Ebrima" w:hAnsi="Ebrima"/>
              </w:rPr>
              <w:t>n</w:t>
            </w:r>
            <w:r w:rsidRPr="00AE4437">
              <w:rPr>
                <w:rFonts w:ascii="Ebrima" w:hAnsi="Ebrima"/>
              </w:rPr>
              <w:t xml:space="preserve"> Beschäftigten bearbeiten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Vorgänge im Zusammenhang mit Arbeits- und Fehlzeiten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Vorgänge im Zusammenhang mit personellen Veränderungen, </w:t>
            </w:r>
            <w:r w:rsidR="000618E6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insbesondere Höhergruppierungen und Umsetzungen bearbeiten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4720B9" w:rsidRPr="00AE4437" w:rsidRDefault="004720B9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Vergütungen berechnen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B05BC3" w:rsidRPr="00AE4437" w:rsidRDefault="00B05BC3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Stellenausschreibungen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Einstellungsverhandlungen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Vorbereiten der Arbeitsverträge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Vorbereiten der Ernennungsurkunden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Erstellung und Anforderung der notwendigen Unterlagen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Beendigungstatbestände der Beamten- und Beschäftigungsverhältnisse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Zeugnisse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Urlaub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Krankheit; Krankenbezüge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Unentschuldigtes Fernbleiben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Reduzierung und Verlängerung der täglichen Arbeitszeit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Höhergruppierungen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Zulagen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Prüfungspflicht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Versetzung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Abordnung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Umsetzung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Zuweisung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Grundlagen: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TVöD, 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TVAöD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Anspruch auf Entgelt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Bemessung nach Entgeltgruppen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Zusammensetzung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Tabellenentgelt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Leistungsentgelt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Zulagen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Sozialbezüge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Vermögenswirksame Leistungen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Jahressonderzahlung</w:t>
            </w:r>
          </w:p>
          <w:p w:rsidR="008B24C0" w:rsidRPr="00AE4437" w:rsidRDefault="008B24C0" w:rsidP="000618E6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Berechnung von Brutto- und Nettoentgelt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  <w:tr w:rsidR="008B24C0" w:rsidRPr="00407CB9" w:rsidTr="00F82CA4">
        <w:tc>
          <w:tcPr>
            <w:tcW w:w="7158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Arbeitnehmerschutzgesetze anwenden</w:t>
            </w: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0618E6" w:rsidRPr="00AE4437" w:rsidRDefault="000618E6" w:rsidP="000618E6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Beteiligungsrechte bei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sachbearbeitung berücksichtigen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Ziele und Instrumente der </w:t>
            </w: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entwicklung beschreiben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KSchG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ArbPlSchG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SGB IX</w:t>
            </w:r>
            <w:r w:rsidRPr="00AE4437">
              <w:rPr>
                <w:rFonts w:ascii="Ebrima" w:hAnsi="Ebrima"/>
              </w:rPr>
              <w:br/>
              <w:t>MuSchG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</w:t>
            </w:r>
            <w:r w:rsidR="00A871F6" w:rsidRPr="00AE4437">
              <w:rPr>
                <w:rFonts w:ascii="Ebrima" w:hAnsi="Ebrima"/>
              </w:rPr>
              <w:t>E</w:t>
            </w:r>
            <w:r w:rsidRPr="00AE4437">
              <w:rPr>
                <w:rFonts w:ascii="Ebrima" w:hAnsi="Ebrima"/>
              </w:rPr>
              <w:t>G</w:t>
            </w:r>
          </w:p>
          <w:p w:rsidR="000618E6" w:rsidRPr="00AE4437" w:rsidRDefault="000618E6" w:rsidP="000618E6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JArbSchG</w:t>
            </w:r>
          </w:p>
          <w:p w:rsidR="000618E6" w:rsidRPr="00AE4437" w:rsidRDefault="000618E6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BayPVG</w:t>
            </w:r>
          </w:p>
          <w:p w:rsidR="008B24C0" w:rsidRPr="00AE4437" w:rsidRDefault="008B24C0" w:rsidP="00A871F6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Vertrauensvolle Zusammenarbeit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Mitbestimmungsrechte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Mitwirkungsrechte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Anhörungsrechte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entwicklung im Rahmen der Verwaltungsreform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Gegenwärtige und künftige Aufgaben der Ausbildungsbehörde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Stellenfunktionsbeschreibung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smartTag w:uri="urn:schemas-microsoft-com:office:smarttags" w:element="PersonName">
              <w:r w:rsidRPr="00AE4437">
                <w:rPr>
                  <w:rFonts w:ascii="Ebrima" w:hAnsi="Ebrima"/>
                </w:rPr>
                <w:t>Personal</w:t>
              </w:r>
            </w:smartTag>
            <w:r w:rsidRPr="00AE4437">
              <w:rPr>
                <w:rFonts w:ascii="Ebrima" w:hAnsi="Ebrima"/>
              </w:rPr>
              <w:t>bedarfsplanung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Einarbeitungsplan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Mitarbeitergespräch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Qualifizierungskonzepte</w:t>
            </w:r>
            <w:r w:rsidR="00F82CA4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</w:p>
    <w:p w:rsidR="008B24C0" w:rsidRPr="00AE4437" w:rsidRDefault="008B24C0">
      <w:pPr>
        <w:pStyle w:val="berschrift2"/>
        <w:rPr>
          <w:rFonts w:ascii="Ebrima" w:hAnsi="Ebrima"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</w:rPr>
        <w:lastRenderedPageBreak/>
        <w:t>Gegenstand der Berufsbildung:</w:t>
      </w:r>
      <w:r w:rsidR="00A871F6" w:rsidRPr="00AE4437">
        <w:rPr>
          <w:rFonts w:ascii="Ebrima" w:hAnsi="Ebrima"/>
        </w:rPr>
        <w:tab/>
      </w:r>
      <w:r w:rsidRPr="00AE4437">
        <w:rPr>
          <w:rFonts w:ascii="Ebrima" w:hAnsi="Ebrima"/>
        </w:rPr>
        <w:t>Allgemeines Verwaltungsrecht und Verwaltungsverfahren</w:t>
      </w:r>
    </w:p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088"/>
        <w:gridCol w:w="7229"/>
      </w:tblGrid>
      <w:tr w:rsidR="008B24C0" w:rsidRPr="00407CB9" w:rsidTr="004720B9">
        <w:trPr>
          <w:gridBefore w:val="1"/>
          <w:wBefore w:w="70" w:type="dxa"/>
        </w:trPr>
        <w:tc>
          <w:tcPr>
            <w:tcW w:w="7088" w:type="dxa"/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2. Ausbildungsjahr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4720B9" w:rsidRPr="00AE4437" w:rsidRDefault="008B24C0" w:rsidP="00A871F6">
            <w:pPr>
              <w:tabs>
                <w:tab w:val="left" w:pos="276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Ausbildungsstätten:</w:t>
            </w:r>
            <w:r w:rsidR="00A871F6" w:rsidRPr="00AE4437">
              <w:rPr>
                <w:rFonts w:ascii="Ebrima" w:hAnsi="Ebrima"/>
              </w:rPr>
              <w:tab/>
            </w:r>
            <w:r w:rsidRPr="00AE4437">
              <w:rPr>
                <w:rFonts w:ascii="Ebrima" w:hAnsi="Ebrima"/>
              </w:rPr>
              <w:t>Sämtliche Ausbildungsstelle</w:t>
            </w:r>
            <w:r w:rsidR="004720B9" w:rsidRPr="00AE4437">
              <w:rPr>
                <w:rFonts w:ascii="Ebrima" w:hAnsi="Ebrima"/>
              </w:rPr>
              <w:t>n, die mit dieser</w:t>
            </w:r>
          </w:p>
          <w:p w:rsidR="008B24C0" w:rsidRPr="00AE4437" w:rsidRDefault="00A871F6" w:rsidP="00A871F6">
            <w:pPr>
              <w:tabs>
                <w:tab w:val="left" w:pos="276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ab/>
            </w:r>
            <w:r w:rsidR="004720B9" w:rsidRPr="00AE4437">
              <w:rPr>
                <w:rFonts w:ascii="Ebrima" w:hAnsi="Ebrima"/>
              </w:rPr>
              <w:t>Thematik</w:t>
            </w:r>
            <w:r w:rsidR="008B24C0" w:rsidRPr="00AE4437">
              <w:rPr>
                <w:rFonts w:ascii="Ebrima" w:hAnsi="Ebrima"/>
              </w:rPr>
              <w:t xml:space="preserve"> befasst sind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Ausbildungszeit: ca. 8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</w:t>
            </w:r>
          </w:p>
        </w:tc>
      </w:tr>
      <w:tr w:rsidR="008B24C0" w:rsidRPr="00407CB9" w:rsidTr="00A569BA">
        <w:trPr>
          <w:gridBefore w:val="1"/>
          <w:wBefore w:w="70" w:type="dxa"/>
        </w:trPr>
        <w:tc>
          <w:tcPr>
            <w:tcW w:w="7088" w:type="dxa"/>
            <w:tcBorders>
              <w:bottom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tabs>
                <w:tab w:val="clear" w:pos="4395"/>
                <w:tab w:val="left" w:pos="723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 w:rsidTr="00A569BA">
        <w:trPr>
          <w:gridBefore w:val="1"/>
          <w:wBefore w:w="70" w:type="dxa"/>
          <w:trHeight w:val="5671"/>
        </w:trPr>
        <w:tc>
          <w:tcPr>
            <w:tcW w:w="7088" w:type="dxa"/>
            <w:tcBorders>
              <w:bottom w:val="nil"/>
              <w:right w:val="single" w:sz="4" w:space="0" w:color="auto"/>
            </w:tcBorders>
          </w:tcPr>
          <w:p w:rsidR="008B24C0" w:rsidRPr="00AE4437" w:rsidRDefault="00F30761">
            <w:p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4492625</wp:posOffset>
                      </wp:positionH>
                      <wp:positionV relativeFrom="paragraph">
                        <wp:posOffset>27305</wp:posOffset>
                      </wp:positionV>
                      <wp:extent cx="0" cy="91440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6E68B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75pt,2.15pt" to="353.7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xZEA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" o:allowincell="f"/>
                  </w:pict>
                </mc:Fallback>
              </mc:AlternateContent>
            </w: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Rangordnung von Rechtsquellen beachten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 w:rsidP="00A569BA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Rechtsgrundsätze des Verwaltungshandelns anwenden</w:t>
            </w: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Arten der Rechtsquellen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Rechtsquellen im Gemeinschaftsrecht der EU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Rechtsquellen im nationalen Recht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Verfassungsrecht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Gesetze im formellen und materiellen Sinn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Rechtsverordnungen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Satzungen</w:t>
            </w:r>
          </w:p>
          <w:p w:rsidR="00A569BA" w:rsidRPr="00AE4437" w:rsidRDefault="00A569BA">
            <w:pPr>
              <w:numPr>
                <w:ilvl w:val="12"/>
                <w:numId w:val="0"/>
              </w:numPr>
              <w:tabs>
                <w:tab w:val="left" w:pos="4395"/>
                <w:tab w:val="left" w:pos="7230"/>
              </w:tabs>
              <w:rPr>
                <w:rFonts w:ascii="Ebrima" w:hAnsi="Ebrima"/>
              </w:rPr>
            </w:pPr>
          </w:p>
          <w:p w:rsidR="00A569BA" w:rsidRPr="00AE4437" w:rsidRDefault="00A569BA" w:rsidP="00A569BA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Gesetzmäßigkeit der Verwaltung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- Vorrang des Gesetzes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- Vorbehalt des Gesetzes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Gleichheitsgrundsatz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Pflichtgemäßes Ermessen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Verhältnismäßigkeit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Bürgerfreundlichkeit</w:t>
            </w:r>
          </w:p>
          <w:p w:rsidR="00A569BA" w:rsidRPr="00AE4437" w:rsidRDefault="00A569BA" w:rsidP="00607B82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Wirtschaftlichkeit</w:t>
            </w:r>
          </w:p>
        </w:tc>
      </w:tr>
      <w:tr w:rsidR="008B24C0" w:rsidRPr="00407CB9" w:rsidTr="00607B82">
        <w:trPr>
          <w:trHeight w:val="566"/>
        </w:trPr>
        <w:tc>
          <w:tcPr>
            <w:tcW w:w="7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lastRenderedPageBreak/>
              <w:t>Grundsätze des Verwaltungsverfahrens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Verwaltungsakte vorbereiten und entwerfen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und Widerruf von Verwaltungsakten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Widersprüche auf Form und Fristeinhaltung prüfen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AE4437" w:rsidRDefault="00A871F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AE4437" w:rsidRDefault="00A871F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AE4437" w:rsidRDefault="00A871F6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569BA" w:rsidRPr="00AE4437" w:rsidRDefault="00A569BA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A871F6" w:rsidRPr="00607B82" w:rsidRDefault="00A569BA" w:rsidP="00607B82">
            <w:pPr>
              <w:numPr>
                <w:ilvl w:val="0"/>
                <w:numId w:val="19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Förmliche Zustellung veranlassen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Nichtförmlichkeit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Zuständigkeit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Amtsbetrieb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Untersuchungsgrundsatz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Freie Beweiswürdigung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Rechtliches Gehör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Amtshilfe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Beratung und Auskunft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Geheimhaltung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Allgemeine Anforderungen an den Verwaltungsakt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 (einschl. Bescheidstechnik)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Bestimmtheit und Inhalt (einschl. Tenor)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Begründung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Rechtsbehelfsbelehrung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Bekanntgabe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rechtswidriger Verwaltungsakte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belastende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begünstigende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rechtsmäßiger Verwaltungsakte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belastende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begünstigende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Formlose Rechtsbehelfe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Förmliche Rechtsbehelfe</w:t>
            </w:r>
          </w:p>
          <w:p w:rsidR="008B24C0" w:rsidRPr="00AE4437" w:rsidRDefault="00E051DD">
            <w:pPr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</w:t>
            </w:r>
            <w:r w:rsidR="008B24C0" w:rsidRPr="00AE4437">
              <w:rPr>
                <w:rFonts w:ascii="Ebrima" w:hAnsi="Ebrima"/>
              </w:rPr>
              <w:t>iderspruch</w:t>
            </w:r>
          </w:p>
          <w:p w:rsidR="008B24C0" w:rsidRPr="00AE4437" w:rsidRDefault="00CF4960">
            <w:pPr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Klage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Schriftform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Niederschrift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Fristberechnung bei ordnungsgemäßer Rechtsbehelfsbelehrung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Fristberechnung bei fehlender oder unrichtiger Rechtsbehelfsbelehrung</w:t>
            </w:r>
          </w:p>
          <w:p w:rsidR="00A569BA" w:rsidRPr="00AE4437" w:rsidRDefault="00A569BA" w:rsidP="00A569B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A569BA" w:rsidRPr="00607B82" w:rsidRDefault="00A569BA" w:rsidP="00A569BA">
            <w:pPr>
              <w:tabs>
                <w:tab w:val="left" w:pos="4395"/>
              </w:tabs>
              <w:rPr>
                <w:rFonts w:ascii="Ebrima" w:hAnsi="Ebrima"/>
                <w:sz w:val="18"/>
              </w:rPr>
            </w:pPr>
            <w:r w:rsidRPr="00607B82">
              <w:rPr>
                <w:rFonts w:ascii="Ebrima" w:hAnsi="Ebrima"/>
                <w:sz w:val="18"/>
              </w:rPr>
              <w:t>Vorschriften über Zustellung nach dem VwZVG</w:t>
            </w:r>
          </w:p>
          <w:p w:rsidR="00A569BA" w:rsidRPr="00AE4437" w:rsidRDefault="00A569B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607B82">
              <w:rPr>
                <w:rFonts w:ascii="Ebrima" w:hAnsi="Ebrima"/>
                <w:sz w:val="18"/>
              </w:rPr>
              <w:t>Zustellungsarten</w:t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lastRenderedPageBreak/>
        <w:t>Gegenstand der Berufsbildung: Kommunalrecht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Ausbildungsstellen: Hauptamt, Geschäftsleitung, (Kommunalaufsicht)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Ausbildungszeit: ca. </w:t>
            </w:r>
            <w:r w:rsidR="004D53C6">
              <w:rPr>
                <w:rFonts w:ascii="Ebrima" w:hAnsi="Ebrima"/>
              </w:rPr>
              <w:t>3</w:t>
            </w:r>
            <w:r w:rsidRPr="00AE4437">
              <w:rPr>
                <w:rFonts w:ascii="Ebrima" w:hAnsi="Ebrima"/>
              </w:rPr>
              <w:t xml:space="preserve">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Bedeutung der kommunalen Selbstverwaltung sowie Formen und </w:t>
            </w:r>
            <w:r w:rsidR="00F82CA4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Aufgaben der kommunalen Gebietskörperschaften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Rechte und Pflichten von Bürgern und Einwohnern bei der </w:t>
            </w:r>
            <w:r w:rsidR="00F82CA4" w:rsidRPr="00AE4437">
              <w:rPr>
                <w:rFonts w:ascii="Ebrima" w:hAnsi="Ebrima"/>
              </w:rPr>
              <w:br/>
            </w:r>
            <w:r w:rsidRPr="00AE4437">
              <w:rPr>
                <w:rFonts w:ascii="Ebrima" w:hAnsi="Ebrima"/>
              </w:rPr>
              <w:t>Sachbearbeitung berücksichtigen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Rechtliche Stellung der Organe der kommunalen Gebietskörperschaften 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Bei der Vorbereitung von Sitzungen und dem Vollzug der Beschlüsse kommunaler Gremien mitwirken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Verfassungsrechtliche Grundlagen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Kreisangehörige und kreisfreie Gemeinden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Große Kreisstädte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Eigener und übertragener Wirkungskreis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Pflichtaufgaben und freiwillige Aufgaben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Aktives und passives Wahlrecht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Mitberatungsrechte in der Bürgerversammlung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Bürgerbegehren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Bürgerentscheid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Gemeindeorgane                      Kreisorgane</w:t>
            </w:r>
            <w:r w:rsidRPr="00AE4437">
              <w:rPr>
                <w:rFonts w:ascii="Ebrima" w:hAnsi="Ebrima"/>
              </w:rPr>
              <w:tab/>
              <w:t>Bezirksorgane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</w:t>
            </w:r>
            <w:r w:rsidR="004720B9" w:rsidRPr="00AE4437">
              <w:rPr>
                <w:rFonts w:ascii="Ebrima" w:hAnsi="Ebrima"/>
              </w:rPr>
              <w:t xml:space="preserve">rat                      -  </w:t>
            </w:r>
            <w:r w:rsidRPr="00AE4437">
              <w:rPr>
                <w:rFonts w:ascii="Ebrima" w:hAnsi="Ebrima"/>
              </w:rPr>
              <w:t>Kreistag</w:t>
            </w:r>
            <w:r w:rsidRPr="00AE4437">
              <w:rPr>
                <w:rFonts w:ascii="Ebrima" w:hAnsi="Ebrima"/>
              </w:rPr>
              <w:tab/>
              <w:t>-   Bezirkstag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Ausschüss</w:t>
            </w:r>
            <w:r w:rsidR="004720B9" w:rsidRPr="00AE4437">
              <w:rPr>
                <w:rFonts w:ascii="Ebrima" w:hAnsi="Ebrima"/>
              </w:rPr>
              <w:t xml:space="preserve">e                        -  </w:t>
            </w:r>
            <w:r w:rsidRPr="00AE4437">
              <w:rPr>
                <w:rFonts w:ascii="Ebrima" w:hAnsi="Ebrima"/>
              </w:rPr>
              <w:t>Ausschüsse</w:t>
            </w:r>
            <w:r w:rsidRPr="00AE4437">
              <w:rPr>
                <w:rFonts w:ascii="Ebrima" w:hAnsi="Ebrima"/>
              </w:rPr>
              <w:tab/>
              <w:t>-   Ausschüsse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Erst</w:t>
            </w:r>
            <w:r w:rsidR="004720B9" w:rsidRPr="00AE4437">
              <w:rPr>
                <w:rFonts w:ascii="Ebrima" w:hAnsi="Ebrima"/>
              </w:rPr>
              <w:t xml:space="preserve">er Bürgermeister          -  </w:t>
            </w:r>
            <w:r w:rsidRPr="00AE4437">
              <w:rPr>
                <w:rFonts w:ascii="Ebrima" w:hAnsi="Ebrima"/>
              </w:rPr>
              <w:t>Landrat</w:t>
            </w:r>
            <w:r w:rsidRPr="00AE4437">
              <w:rPr>
                <w:rFonts w:ascii="Ebrima" w:hAnsi="Ebrima"/>
              </w:rPr>
              <w:tab/>
              <w:t>-   Bezirkstagspräsident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Geschäftsordnung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Geschäftsgang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Vorbereitung und Ladung der Sitzung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Sitzungen</w:t>
            </w:r>
          </w:p>
          <w:p w:rsidR="00F82CA4" w:rsidRPr="00AE4437" w:rsidRDefault="00F82CA4" w:rsidP="00F82CA4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Abstimmungen</w:t>
            </w:r>
          </w:p>
          <w:p w:rsidR="00F82CA4" w:rsidRPr="00AE4437" w:rsidRDefault="00F82CA4" w:rsidP="00F82CA4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Bekanntmachungen</w:t>
            </w:r>
          </w:p>
          <w:p w:rsidR="00F82CA4" w:rsidRPr="00AE4437" w:rsidRDefault="00F82CA4" w:rsidP="00F82CA4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Mitwirkung bei der Überwachung der Durchführung von Beschlüssen</w:t>
            </w:r>
          </w:p>
          <w:p w:rsidR="008B24C0" w:rsidRPr="00AE4437" w:rsidRDefault="00F82CA4" w:rsidP="00607B82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Vollzug der Beschlüsse</w:t>
            </w:r>
          </w:p>
        </w:tc>
      </w:tr>
    </w:tbl>
    <w:p w:rsidR="00F82CA4" w:rsidRPr="00AE4437" w:rsidRDefault="00F82CA4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top w:val="nil"/>
            </w:tcBorders>
          </w:tcPr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Rechts- und Fachaufsicht über die kommunalen Gebietskörperschaften</w:t>
            </w:r>
            <w:r w:rsidR="00F82CA4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>erläutern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Grundsätze der kommunalen Einnahmenbeschaffung anwenden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Rechtsformen gemeindlicher Unternehmen abgrenzen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440A4E">
            <w:pPr>
              <w:numPr>
                <w:ilvl w:val="0"/>
                <w:numId w:val="21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Wirtschaftsgrundsätze für gemeindliche Unternehmen beschreiben</w:t>
            </w:r>
          </w:p>
        </w:tc>
        <w:tc>
          <w:tcPr>
            <w:tcW w:w="7229" w:type="dxa"/>
            <w:tcBorders>
              <w:top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Rechts- und Fachaufsicht 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Zuständigkeiten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Befugnisse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Sonstige Einnahmen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Zuweisungen und Zuschüsse Dritter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Vermögenserträge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Gemeindeanteil an der Einkommenssteuer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Besondere Entgelte für erbrachte Leistungen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Gebühren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Beiträge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Verwaltungskosten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Steuern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Realsteuern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Hundesteuer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Ohne eigene Rechtspersönlichkeit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Regiebetrieb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Eigenbetrieb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 eigener Rechtspersönlichkeit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öffentliches Recht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privates Recht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Optimale Aufgabenerfüllung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Kostenbewu</w:t>
            </w:r>
            <w:r w:rsidR="00440A4E" w:rsidRPr="00AE4437">
              <w:rPr>
                <w:rFonts w:ascii="Ebrima" w:hAnsi="Ebrima"/>
              </w:rPr>
              <w:t>ss</w:t>
            </w:r>
            <w:r w:rsidRPr="00AE4437">
              <w:rPr>
                <w:rFonts w:ascii="Ebrima" w:hAnsi="Ebrima"/>
              </w:rPr>
              <w:t>tsein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Rentabilität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Ressourcen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Produktivität</w:t>
            </w:r>
            <w:r w:rsidR="00F82CA4" w:rsidRPr="00AE4437">
              <w:rPr>
                <w:rFonts w:ascii="Ebrima" w:hAnsi="Ebrima"/>
              </w:rPr>
              <w:br/>
            </w:r>
          </w:p>
        </w:tc>
      </w:tr>
    </w:tbl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</w:rPr>
        <w:br w:type="page"/>
      </w:r>
      <w:r w:rsidRPr="00AE4437">
        <w:rPr>
          <w:rFonts w:ascii="Ebrima" w:hAnsi="Ebrima"/>
          <w:b/>
        </w:rPr>
        <w:lastRenderedPageBreak/>
        <w:t>Gegenstand der Berufsbildung: Handeln in Gebieten des besonderen Verwaltungsrechts (Sozial</w:t>
      </w:r>
      <w:r w:rsidR="00440A4E" w:rsidRPr="00AE4437">
        <w:rPr>
          <w:rFonts w:ascii="Ebrima" w:hAnsi="Ebrima"/>
          <w:b/>
        </w:rPr>
        <w:t>recht</w:t>
      </w:r>
      <w:r w:rsidRPr="00AE4437">
        <w:rPr>
          <w:rFonts w:ascii="Ebrima" w:hAnsi="Ebrima"/>
          <w:b/>
        </w:rPr>
        <w:t>)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Ausbildungsstellen: Sozialamt; </w:t>
            </w:r>
            <w:r w:rsidR="00440A4E" w:rsidRPr="00AE4437">
              <w:rPr>
                <w:rFonts w:ascii="Ebrima" w:hAnsi="Ebrima"/>
              </w:rPr>
              <w:t>Jobcenter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Ausbildungszeit: ca. </w:t>
            </w:r>
            <w:r w:rsidR="004D53C6">
              <w:rPr>
                <w:rFonts w:ascii="Ebrima" w:hAnsi="Ebrima"/>
              </w:rPr>
              <w:t>3</w:t>
            </w:r>
            <w:r w:rsidRPr="00AE4437">
              <w:rPr>
                <w:rFonts w:ascii="Ebrima" w:hAnsi="Ebrima"/>
              </w:rPr>
              <w:t xml:space="preserve"> Wochen; vom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a) </w:t>
            </w:r>
            <w:r w:rsidRPr="00AE4437">
              <w:rPr>
                <w:rFonts w:ascii="Ebrima" w:hAnsi="Ebrima"/>
              </w:rPr>
              <w:tab/>
              <w:t>Örtliche und sachliche Zuständigkeit prüfen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3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Anträge aufnehmen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Unterschiede zwischen den Arten sozialer Sicherung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Sozialversicherung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Sozialhilfe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Jugendhilfe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Versorgung (z.</w:t>
            </w:r>
            <w:r w:rsidR="00440A4E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>B. Kriegsopferversorgung)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Grundsicherung für Arbeitssuchende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Abgrenzung der Sozialhilfe, Grundsicherung für Arbeitssuchende zu anderen Bereichen der sozialen Sicherung, insbes. zur Sozialversicherung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Träger der Sozialhilfe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Träger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überörtliche Träger   </w:t>
            </w:r>
          </w:p>
          <w:p w:rsidR="008B24C0" w:rsidRPr="00AE4437" w:rsidRDefault="008B24C0">
            <w:pPr>
              <w:pStyle w:val="Formatvorlage1"/>
              <w:tabs>
                <w:tab w:val="left" w:pos="360"/>
              </w:tabs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Träger der Grundsicherung für Arbeitssuchende</w:t>
            </w:r>
          </w:p>
          <w:p w:rsidR="008B24C0" w:rsidRPr="00AE4437" w:rsidRDefault="008B24C0" w:rsidP="00440A4E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Bundesagentur für Arbeit</w:t>
            </w:r>
          </w:p>
          <w:p w:rsidR="008B24C0" w:rsidRPr="00AE4437" w:rsidRDefault="008B24C0" w:rsidP="00440A4E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Träger</w:t>
            </w:r>
          </w:p>
          <w:p w:rsidR="008B24C0" w:rsidRPr="00AE4437" w:rsidRDefault="008B24C0" w:rsidP="00440A4E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Arbeitsgemeinschaften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Subsidiarität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Prüfung von Anträgen auf Gewährung von Hilfe zum Lebensunterhalt, Grundsicherung im Alter und bei Erwerbsminderung</w:t>
            </w:r>
            <w:r w:rsidR="004F19EB" w:rsidRPr="00AE4437">
              <w:rPr>
                <w:rFonts w:ascii="Ebrima" w:hAnsi="Ebrima"/>
              </w:rPr>
              <w:t>, Grundsicherung für Arbeitssuchende</w:t>
            </w:r>
          </w:p>
          <w:p w:rsidR="008B24C0" w:rsidRPr="00AE4437" w:rsidRDefault="008B24C0" w:rsidP="00607B82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Aufnahme von Niederschriften</w:t>
            </w:r>
          </w:p>
        </w:tc>
      </w:tr>
    </w:tbl>
    <w:p w:rsidR="00F82CA4" w:rsidRPr="00AE4437" w:rsidRDefault="00F82CA4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top w:val="nil"/>
            </w:tcBorders>
          </w:tcPr>
          <w:p w:rsidR="008B24C0" w:rsidRPr="00AE4437" w:rsidRDefault="008B24C0" w:rsidP="004720B9">
            <w:pPr>
              <w:numPr>
                <w:ilvl w:val="0"/>
                <w:numId w:val="2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Bescheide erlassen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4720B9" w:rsidRPr="00AE4437" w:rsidRDefault="004720B9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Rechtmäßigkeit von Verwaltungsakten und Möglichkeiten der Fehlerbeseitigung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Rechtsbehelfe prüfen</w:t>
            </w:r>
          </w:p>
        </w:tc>
        <w:tc>
          <w:tcPr>
            <w:tcW w:w="7229" w:type="dxa"/>
            <w:tcBorders>
              <w:top w:val="nil"/>
            </w:tcBorders>
          </w:tcPr>
          <w:p w:rsidR="00512C91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Hilfe zum Lebensunterhalt</w:t>
            </w:r>
            <w:r w:rsidR="00512C91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 xml:space="preserve">/ </w:t>
            </w:r>
            <w:r w:rsidR="00512C91" w:rsidRPr="00AE4437">
              <w:rPr>
                <w:rFonts w:ascii="Ebrima" w:hAnsi="Ebrima"/>
              </w:rPr>
              <w:t>Grundsicherung im Alter und bei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Erwerbsminderung / Grundsicherung für Arbeitssuchende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Leistungsberechtigte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Leistungsumfang</w:t>
            </w:r>
          </w:p>
          <w:p w:rsidR="008B24C0" w:rsidRPr="00AE4437" w:rsidRDefault="008B24C0">
            <w:pPr>
              <w:pStyle w:val="Formatvorlage1"/>
              <w:numPr>
                <w:ilvl w:val="0"/>
                <w:numId w:val="2"/>
              </w:numPr>
              <w:tabs>
                <w:tab w:val="left" w:pos="360"/>
              </w:tabs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Regelsatz / Regelleistung</w:t>
            </w:r>
          </w:p>
          <w:p w:rsidR="004F19EB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Mehrbedarf</w:t>
            </w:r>
          </w:p>
          <w:p w:rsidR="008B24C0" w:rsidRPr="00AE4437" w:rsidRDefault="008B24C0" w:rsidP="004F19EB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Einsatz des Einkommens und Vermögens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Hilfen der Kapitel V bis IX SGB XII (Überblick)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Grundsicherung für Arbeitssuchende (Alleinstehende)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Bedarfsberechnung anhand von einfachen Fällen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Prüfung der in Frage kommenden Leistungen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Anforderung von Entscheidungsunterlagen von anderen Stellen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Einholen von Gutachten für Entscheidungen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Fehlerquellen bei Verwaltungsakten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Fehlerfolge bei Verwaltungsakten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Unbeachtlichkeit von Fehlern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Beachtlichkeit von Fehlern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Nichtigkeit des Verwaltungsakts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Anfechtbarkeit des Verwaltungsakts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rechtswidriger Verwaltungsakte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begünstigender Verwaltungsakte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nicht begünstigender Verwaltungsakte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Formlose Rechtsbehelfe</w:t>
            </w: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Widerspruch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Zulässigkeit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Statthaftigkeit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</w:t>
            </w:r>
          </w:p>
          <w:p w:rsidR="008B24C0" w:rsidRPr="00AE4437" w:rsidRDefault="008B24C0" w:rsidP="00607B82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Frist</w:t>
            </w:r>
          </w:p>
        </w:tc>
      </w:tr>
    </w:tbl>
    <w:p w:rsidR="008B24C0" w:rsidRPr="00AE4437" w:rsidRDefault="008B24C0">
      <w:pPr>
        <w:rPr>
          <w:rFonts w:ascii="Ebrima" w:hAnsi="Ebrima"/>
        </w:rPr>
      </w:pPr>
    </w:p>
    <w:p w:rsidR="008B24C0" w:rsidRPr="00AE4437" w:rsidRDefault="008B24C0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lastRenderedPageBreak/>
        <w:t>Gegenstand der Berufsbildung:</w:t>
      </w:r>
      <w:r w:rsidR="004F19EB" w:rsidRPr="00AE4437">
        <w:rPr>
          <w:rFonts w:ascii="Ebrima" w:hAnsi="Ebrima"/>
          <w:b/>
        </w:rPr>
        <w:tab/>
      </w:r>
      <w:r w:rsidRPr="00AE4437">
        <w:rPr>
          <w:rFonts w:ascii="Ebrima" w:hAnsi="Ebrima"/>
          <w:b/>
        </w:rPr>
        <w:t>Handeln in Gebieten des besonderen Verwaltungsrechts (Öffentliche Sicherheit und Ordnung)</w:t>
      </w:r>
    </w:p>
    <w:p w:rsidR="008B24C0" w:rsidRPr="00AE4437" w:rsidRDefault="008B24C0">
      <w:pPr>
        <w:rPr>
          <w:rFonts w:ascii="Ebrima" w:hAnsi="Ebrim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>
        <w:tc>
          <w:tcPr>
            <w:tcW w:w="7158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Mögliche Ausbildungsstellen: Amt für öffentliche Sicherheit und Ordnung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Ausbildungszeit: ca. </w:t>
            </w:r>
            <w:r w:rsidR="004D53C6">
              <w:rPr>
                <w:rFonts w:ascii="Ebrima" w:hAnsi="Ebrima"/>
              </w:rPr>
              <w:t>3</w:t>
            </w:r>
            <w:r w:rsidRPr="00AE4437">
              <w:rPr>
                <w:rFonts w:ascii="Ebrima" w:hAnsi="Ebrima"/>
              </w:rPr>
              <w:t xml:space="preserve"> Wochen; von .........................   bis .........................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8B24C0" w:rsidRPr="00407CB9">
        <w:tc>
          <w:tcPr>
            <w:tcW w:w="7158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  <w:tr w:rsidR="008B24C0" w:rsidRPr="00407CB9">
        <w:tc>
          <w:tcPr>
            <w:tcW w:w="7158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und sachliche Zuständigkeit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Bescheide erlassen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E30462" w:rsidRDefault="008B24C0" w:rsidP="00E30462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Sofortige Vollziehung von Verwaltungsakten anordnen und begründen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Örtliche und sachliche Zuständigkeit, insbesondere in den Bereichen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Pa</w:t>
            </w:r>
            <w:r w:rsidR="004F19EB" w:rsidRPr="00AE4437">
              <w:rPr>
                <w:rFonts w:ascii="Ebrima" w:hAnsi="Ebrima"/>
              </w:rPr>
              <w:t>ss</w:t>
            </w:r>
            <w:r w:rsidRPr="00AE4437">
              <w:rPr>
                <w:rFonts w:ascii="Ebrima" w:hAnsi="Ebrima"/>
              </w:rPr>
              <w:t>- und Meldewesen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Gewerbeangelegenheiten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Gesundheitswesen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Straßenverkehrswesen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Natur- und Umweltschutz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Jagd- und Fischereiwesen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Einschreiten der Ordnungsbehörde im Einzelfall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Aufgabe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Befugnisnorm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Nach LStVG bzw. Spezialgesetzen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Grundsatz der Verhältnismäßigkeit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Mitwirkung bei ordnungsrechtlichen Entscheidungen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Genehmigungen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Untersagungen</w:t>
            </w:r>
          </w:p>
          <w:p w:rsidR="008B24C0" w:rsidRPr="00AE4437" w:rsidRDefault="008B24C0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Ablehnungen, etc.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Entwurf förmlicher Bescheide</w:t>
            </w:r>
          </w:p>
          <w:p w:rsidR="008B24C0" w:rsidRPr="00AE4437" w:rsidRDefault="008B24C0">
            <w:pPr>
              <w:pStyle w:val="Formatvorlage1"/>
              <w:spacing w:before="0"/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Anfordern von Entscheidungsunterlagen von anderen Seiten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Einholung von Gutachten für Entscheidungen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§ 80 VwGO</w:t>
            </w:r>
          </w:p>
        </w:tc>
      </w:tr>
    </w:tbl>
    <w:p w:rsidR="00F82CA4" w:rsidRPr="00AE4437" w:rsidRDefault="00F82CA4">
      <w:pPr>
        <w:rPr>
          <w:rFonts w:ascii="Ebrima" w:hAnsi="Ebrima"/>
        </w:rPr>
      </w:pPr>
    </w:p>
    <w:tbl>
      <w:tblPr>
        <w:tblW w:w="0" w:type="auto"/>
        <w:tblBorders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8B24C0" w:rsidRPr="00407CB9" w:rsidTr="00442B23">
        <w:tc>
          <w:tcPr>
            <w:tcW w:w="7158" w:type="dxa"/>
          </w:tcPr>
          <w:p w:rsidR="008B24C0" w:rsidRPr="00AE4437" w:rsidRDefault="008B24C0" w:rsidP="00BC330A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Rechtmäßigkeit von Verwaltungsakten und Möglichkeiten der</w:t>
            </w:r>
            <w:r w:rsidR="00BC330A" w:rsidRPr="00AE4437">
              <w:rPr>
                <w:rFonts w:ascii="Ebrima" w:hAnsi="Ebrima"/>
              </w:rPr>
              <w:t xml:space="preserve"> </w:t>
            </w:r>
            <w:r w:rsidRPr="00AE4437">
              <w:rPr>
                <w:rFonts w:ascii="Ebrima" w:hAnsi="Ebrima"/>
              </w:rPr>
              <w:t>Fehlerbeseitigung prüfen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4720B9" w:rsidRPr="00AE4437" w:rsidRDefault="004720B9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BC330A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Vollstreckungsarten unterscheiden</w:t>
            </w: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 w:rsidP="00BC330A">
            <w:pPr>
              <w:numPr>
                <w:ilvl w:val="0"/>
                <w:numId w:val="26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Rechtsbehelfe prüfen</w:t>
            </w:r>
          </w:p>
        </w:tc>
        <w:tc>
          <w:tcPr>
            <w:tcW w:w="7229" w:type="dxa"/>
          </w:tcPr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Fehlerquellen bei Verwaltungsakten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Fehlerfolge bei Verwaltungsakten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Unbeachtlichkeit von Fehlern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Beachtlichkeit von Fehlern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Nichtigkeit des Verwaltungsakts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Anfechtbarkeit des Verwaltungsakts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Rücknahme rechtswidriger Verwaltungsakte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begünstigender Verwaltungsakte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Widerruf nicht begünstigender Verwaltungsakte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Allgemeine Vollstreckungsvoraussetzungen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Vollstreckung von Geldforderungen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Vollstreckung einer Handlung, Duldung oder Unterlassung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Formlose Rechtsbehelfe</w:t>
            </w:r>
          </w:p>
          <w:p w:rsidR="008B24C0" w:rsidRPr="00AE4437" w:rsidRDefault="008B24C0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8B24C0" w:rsidRPr="00AE4437" w:rsidRDefault="0044456F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Förmliche Rechtsbehelfe</w:t>
            </w:r>
          </w:p>
          <w:p w:rsidR="008B24C0" w:rsidRPr="00AE4437" w:rsidRDefault="008B24C0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25436A" w:rsidRDefault="0025436A">
      <w:pPr>
        <w:pStyle w:val="Formatvorlage1"/>
        <w:tabs>
          <w:tab w:val="clear" w:pos="4395"/>
        </w:tabs>
        <w:spacing w:before="0"/>
        <w:rPr>
          <w:rFonts w:ascii="Ebrima" w:hAnsi="Ebrima"/>
        </w:rPr>
      </w:pPr>
    </w:p>
    <w:p w:rsidR="0025436A" w:rsidRDefault="0025436A">
      <w:pPr>
        <w:rPr>
          <w:rFonts w:ascii="Ebrima" w:hAnsi="Ebrima"/>
        </w:rPr>
      </w:pPr>
      <w:r>
        <w:rPr>
          <w:rFonts w:ascii="Ebrima" w:hAnsi="Ebrima"/>
        </w:rPr>
        <w:br w:type="page"/>
      </w:r>
    </w:p>
    <w:p w:rsidR="0025436A" w:rsidRPr="00AE4437" w:rsidRDefault="0025436A" w:rsidP="0025436A">
      <w:pPr>
        <w:rPr>
          <w:rFonts w:ascii="Ebrima" w:hAnsi="Ebrima"/>
          <w:b/>
        </w:rPr>
      </w:pPr>
      <w:r w:rsidRPr="00AE4437">
        <w:rPr>
          <w:rFonts w:ascii="Ebrima" w:hAnsi="Ebrima"/>
          <w:b/>
        </w:rPr>
        <w:lastRenderedPageBreak/>
        <w:t>Gegenstand der Berufsbildung:</w:t>
      </w:r>
      <w:r w:rsidRPr="00AE4437">
        <w:rPr>
          <w:rFonts w:ascii="Ebrima" w:hAnsi="Ebrima"/>
          <w:b/>
        </w:rPr>
        <w:tab/>
        <w:t>Handeln in Gebieten des besonderen Verwaltungsrechts (Öffentliche</w:t>
      </w:r>
      <w:r>
        <w:rPr>
          <w:rFonts w:ascii="Ebrima" w:hAnsi="Ebrima"/>
          <w:b/>
        </w:rPr>
        <w:t>s Baurecht)</w:t>
      </w:r>
    </w:p>
    <w:p w:rsidR="0025436A" w:rsidRPr="00AE4437" w:rsidRDefault="0025436A" w:rsidP="0025436A">
      <w:pPr>
        <w:rPr>
          <w:rFonts w:ascii="Ebrima" w:hAnsi="Ebrima"/>
        </w:rPr>
      </w:pPr>
    </w:p>
    <w:tbl>
      <w:tblPr>
        <w:tblW w:w="14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7229"/>
      </w:tblGrid>
      <w:tr w:rsidR="0025436A" w:rsidRPr="00407CB9" w:rsidTr="0025436A">
        <w:tc>
          <w:tcPr>
            <w:tcW w:w="7158" w:type="dxa"/>
            <w:tcBorders>
              <w:bottom w:val="nil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Zu vermitteln im: 3. Ausbildungsjahr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Mögliche Ausbildungsstellen: </w:t>
            </w:r>
            <w:r>
              <w:rPr>
                <w:rFonts w:ascii="Ebrima" w:hAnsi="Ebrima"/>
              </w:rPr>
              <w:t>Bauamt / Stadtplanungsamt / Bauabteilung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nil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E205CE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Ausbildungszeit: ca. 3</w:t>
            </w:r>
            <w:r w:rsidR="0025436A" w:rsidRPr="00AE4437">
              <w:rPr>
                <w:rFonts w:ascii="Ebrima" w:hAnsi="Ebrima"/>
              </w:rPr>
              <w:t xml:space="preserve"> Wochen; von .........................   bis .........................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Ausbilder: ...........................................</w:t>
            </w:r>
          </w:p>
        </w:tc>
      </w:tr>
      <w:tr w:rsidR="0025436A" w:rsidRPr="00407CB9" w:rsidTr="0025436A">
        <w:tc>
          <w:tcPr>
            <w:tcW w:w="7158" w:type="dxa"/>
            <w:tcBorders>
              <w:bottom w:val="single" w:sz="4" w:space="0" w:color="auto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Lernziele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>Lerninhalte</w:t>
            </w: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</w:tc>
      </w:tr>
      <w:tr w:rsidR="0025436A" w:rsidRPr="00407CB9" w:rsidTr="0025436A"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A" w:rsidRPr="008C4F53" w:rsidRDefault="0025436A" w:rsidP="0025436A">
            <w:pPr>
              <w:tabs>
                <w:tab w:val="left" w:pos="4395"/>
              </w:tabs>
              <w:rPr>
                <w:rFonts w:ascii="Ebrima" w:hAnsi="Ebrima"/>
                <w:i/>
              </w:rPr>
            </w:pPr>
          </w:p>
          <w:p w:rsidR="0025436A" w:rsidRPr="008C4F53" w:rsidRDefault="0025436A" w:rsidP="0025436A">
            <w:pPr>
              <w:tabs>
                <w:tab w:val="left" w:pos="4395"/>
              </w:tabs>
              <w:rPr>
                <w:rFonts w:ascii="Ebrima" w:hAnsi="Ebrima"/>
                <w:i/>
                <w:u w:val="single"/>
              </w:rPr>
            </w:pPr>
          </w:p>
          <w:p w:rsidR="0025436A" w:rsidRPr="00AE4437" w:rsidRDefault="0025436A" w:rsidP="0025436A">
            <w:pPr>
              <w:numPr>
                <w:ilvl w:val="0"/>
                <w:numId w:val="3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Mitwirkung am Bauleitplanverfahren und Kennenlernen des Zusammenspiels zwischen Beschlussorgan, Verwaltung, Bürger, Träger öffentlicher Belange</w:t>
            </w: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pStyle w:val="Formatvorlage1"/>
              <w:numPr>
                <w:ilvl w:val="12"/>
                <w:numId w:val="0"/>
              </w:numPr>
              <w:spacing w:before="0"/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Default="0025436A" w:rsidP="0025436A">
            <w:pPr>
              <w:numPr>
                <w:ilvl w:val="0"/>
                <w:numId w:val="3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Differenzierung zwischen genehmigungspflichtigen- und genehmigungsfreien Vorhaben vornehmen</w:t>
            </w:r>
          </w:p>
          <w:p w:rsidR="0025436A" w:rsidRDefault="0025436A" w:rsidP="0025436A">
            <w:pPr>
              <w:tabs>
                <w:tab w:val="left" w:pos="360"/>
                <w:tab w:val="left" w:pos="4395"/>
              </w:tabs>
              <w:ind w:left="360"/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0"/>
                <w:numId w:val="34"/>
              </w:num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  <w:r w:rsidRPr="00AE4437">
              <w:rPr>
                <w:rFonts w:ascii="Ebrima" w:hAnsi="Ebrima"/>
              </w:rPr>
              <w:t xml:space="preserve">Bescheide </w:t>
            </w:r>
            <w:r>
              <w:rPr>
                <w:rFonts w:ascii="Ebrima" w:hAnsi="Ebrima"/>
              </w:rPr>
              <w:t xml:space="preserve">bzw. Stellungnahme </w:t>
            </w:r>
            <w:r w:rsidRPr="00AE4437">
              <w:rPr>
                <w:rFonts w:ascii="Ebrima" w:hAnsi="Ebrima"/>
              </w:rPr>
              <w:t>erlassen</w:t>
            </w: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763685" w:rsidRDefault="0025436A" w:rsidP="0025436A">
            <w:pPr>
              <w:pStyle w:val="Listenabsatz"/>
              <w:numPr>
                <w:ilvl w:val="0"/>
                <w:numId w:val="34"/>
              </w:num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Rechtsbehelfe prüfen</w:t>
            </w: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6A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E205CE" w:rsidRDefault="0025436A" w:rsidP="00E205CE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  <w:i/>
                <w:u w:val="single"/>
              </w:rPr>
            </w:pPr>
            <w:r w:rsidRPr="00E205CE">
              <w:rPr>
                <w:rFonts w:ascii="Ebrima" w:hAnsi="Ebrima"/>
              </w:rPr>
              <w:t xml:space="preserve">Ablauf des Bauleitplanverfahrens </w:t>
            </w:r>
            <w:r w:rsidRPr="00E205CE">
              <w:rPr>
                <w:rFonts w:ascii="Ebrima" w:hAnsi="Ebrima"/>
                <w:i/>
              </w:rPr>
              <w:t>(nur bei Gemeinden)</w:t>
            </w:r>
          </w:p>
          <w:p w:rsidR="00E205CE" w:rsidRDefault="00E205CE" w:rsidP="00E205CE">
            <w:pPr>
              <w:numPr>
                <w:ilvl w:val="12"/>
                <w:numId w:val="0"/>
              </w:numPr>
              <w:tabs>
                <w:tab w:val="left" w:pos="4395"/>
              </w:tabs>
              <w:ind w:left="360"/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insbesondere:</w:t>
            </w:r>
          </w:p>
          <w:p w:rsidR="0025436A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Vorbereitung der Beschlüsse</w:t>
            </w:r>
          </w:p>
          <w:p w:rsidR="0025436A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Vorbereitung der Öffentlichkeits- und TÖB-Beteiligung</w:t>
            </w:r>
          </w:p>
          <w:p w:rsidR="0025436A" w:rsidRPr="00AE4437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426"/>
              <w:rPr>
                <w:rFonts w:ascii="Ebrima" w:hAnsi="Ebrima"/>
              </w:rPr>
            </w:pPr>
            <w:r>
              <w:rPr>
                <w:rFonts w:ascii="Ebrima" w:hAnsi="Ebrima"/>
              </w:rPr>
              <w:t>Sammlung und Bewertung des Abwägungsmaterials</w:t>
            </w:r>
          </w:p>
          <w:p w:rsidR="0025436A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763685" w:rsidRDefault="0025436A" w:rsidP="0025436A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 w:rsidRPr="00763685">
              <w:rPr>
                <w:rFonts w:ascii="Ebrima" w:hAnsi="Ebrima"/>
              </w:rPr>
              <w:t>Baug</w:t>
            </w:r>
            <w:r>
              <w:rPr>
                <w:rFonts w:ascii="Ebrima" w:hAnsi="Ebrima"/>
              </w:rPr>
              <w:t>e</w:t>
            </w:r>
            <w:r w:rsidRPr="00763685">
              <w:rPr>
                <w:rFonts w:ascii="Ebrima" w:hAnsi="Ebrima"/>
              </w:rPr>
              <w:t>nehmigungspflicht, Verfahrensfreiheit, Genehmigungsfreistellung</w:t>
            </w:r>
          </w:p>
          <w:p w:rsidR="0025436A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E4437" w:rsidRDefault="0025436A" w:rsidP="0025436A">
            <w:pPr>
              <w:numPr>
                <w:ilvl w:val="12"/>
                <w:numId w:val="0"/>
              </w:num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A54FD3" w:rsidRDefault="0025436A" w:rsidP="0025436A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Entwurf förmlicher Bescheide bzw. Stellungnahmen</w:t>
            </w:r>
          </w:p>
          <w:p w:rsidR="0025436A" w:rsidRPr="00763685" w:rsidRDefault="0025436A" w:rsidP="0025436A">
            <w:pPr>
              <w:numPr>
                <w:ilvl w:val="0"/>
                <w:numId w:val="2"/>
              </w:numPr>
              <w:tabs>
                <w:tab w:val="left" w:pos="360"/>
                <w:tab w:val="left" w:pos="4395"/>
              </w:tabs>
              <w:ind w:firstLine="66"/>
              <w:rPr>
                <w:rFonts w:ascii="Ebrima" w:hAnsi="Ebrima"/>
                <w:i/>
              </w:rPr>
            </w:pPr>
            <w:r>
              <w:rPr>
                <w:rFonts w:ascii="Ebrima" w:hAnsi="Ebrima"/>
              </w:rPr>
              <w:t xml:space="preserve">Entscheidung über Bauanträge </w:t>
            </w:r>
            <w:r>
              <w:rPr>
                <w:rFonts w:ascii="Ebrima" w:hAnsi="Ebrima"/>
                <w:i/>
              </w:rPr>
              <w:t xml:space="preserve">(nur </w:t>
            </w:r>
            <w:r w:rsidRPr="00763685">
              <w:rPr>
                <w:rFonts w:ascii="Ebrima" w:hAnsi="Ebrima"/>
                <w:i/>
              </w:rPr>
              <w:t>Bauaufsichtsbehörden)</w:t>
            </w:r>
          </w:p>
          <w:p w:rsidR="0025436A" w:rsidRPr="00AE4437" w:rsidRDefault="0025436A" w:rsidP="0025436A">
            <w:pPr>
              <w:numPr>
                <w:ilvl w:val="0"/>
                <w:numId w:val="2"/>
              </w:numPr>
              <w:tabs>
                <w:tab w:val="left" w:pos="4395"/>
              </w:tabs>
              <w:ind w:left="709" w:hanging="283"/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Entscheidung über das gemeindliche Einvernehmen </w:t>
            </w:r>
            <w:r w:rsidRPr="00763685">
              <w:rPr>
                <w:rFonts w:ascii="Ebrima" w:hAnsi="Ebrima"/>
                <w:i/>
              </w:rPr>
              <w:t>(nur kreisangehörige Gemeinden</w:t>
            </w:r>
            <w:r>
              <w:rPr>
                <w:rFonts w:ascii="Ebrima" w:hAnsi="Ebrima"/>
              </w:rPr>
              <w:t>)</w:t>
            </w:r>
          </w:p>
          <w:p w:rsidR="0025436A" w:rsidRDefault="0025436A" w:rsidP="0025436A">
            <w:pPr>
              <w:tabs>
                <w:tab w:val="left" w:pos="4395"/>
              </w:tabs>
              <w:rPr>
                <w:rFonts w:ascii="Ebrima" w:hAnsi="Ebrima"/>
              </w:rPr>
            </w:pPr>
          </w:p>
          <w:p w:rsidR="0025436A" w:rsidRPr="00763685" w:rsidRDefault="0025436A" w:rsidP="0025436A">
            <w:pPr>
              <w:pStyle w:val="Listenabsatz"/>
              <w:numPr>
                <w:ilvl w:val="0"/>
                <w:numId w:val="2"/>
              </w:numPr>
              <w:tabs>
                <w:tab w:val="left" w:pos="4395"/>
              </w:tabs>
              <w:rPr>
                <w:rFonts w:ascii="Ebrima" w:hAnsi="Ebrima"/>
              </w:rPr>
            </w:pPr>
            <w:r>
              <w:rPr>
                <w:rFonts w:ascii="Ebrima" w:hAnsi="Ebrima"/>
              </w:rPr>
              <w:t>Verpflichtungs- sowie Drittanfechtungsklage im Bereich der versagten bzw. erteilten Baugenehmigung</w:t>
            </w:r>
          </w:p>
          <w:p w:rsidR="0025436A" w:rsidRPr="00AE4437" w:rsidRDefault="0025436A" w:rsidP="0025436A">
            <w:pPr>
              <w:tabs>
                <w:tab w:val="left" w:pos="360"/>
                <w:tab w:val="left" w:pos="4395"/>
              </w:tabs>
              <w:rPr>
                <w:rFonts w:ascii="Ebrima" w:hAnsi="Ebrima"/>
              </w:rPr>
            </w:pPr>
          </w:p>
        </w:tc>
      </w:tr>
    </w:tbl>
    <w:p w:rsidR="0025436A" w:rsidRPr="00AE4437" w:rsidRDefault="0025436A" w:rsidP="0025436A">
      <w:pPr>
        <w:pStyle w:val="Formatvorlage1"/>
        <w:tabs>
          <w:tab w:val="clear" w:pos="4395"/>
        </w:tabs>
        <w:spacing w:before="0"/>
        <w:rPr>
          <w:rFonts w:ascii="Ebrima" w:hAnsi="Ebrima"/>
        </w:rPr>
      </w:pPr>
    </w:p>
    <w:p w:rsidR="008B24C0" w:rsidRPr="00AE4437" w:rsidRDefault="008B24C0">
      <w:pPr>
        <w:pStyle w:val="Formatvorlage1"/>
        <w:tabs>
          <w:tab w:val="clear" w:pos="4395"/>
        </w:tabs>
        <w:spacing w:before="0"/>
        <w:rPr>
          <w:rFonts w:ascii="Ebrima" w:hAnsi="Ebrima"/>
        </w:rPr>
      </w:pPr>
    </w:p>
    <w:sectPr w:rsidR="008B24C0" w:rsidRPr="00AE4437">
      <w:pgSz w:w="16840" w:h="11907" w:orient="landscape" w:code="9"/>
      <w:pgMar w:top="1134" w:right="1418" w:bottom="28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CA" w:rsidRDefault="00C948CA">
      <w:r>
        <w:separator/>
      </w:r>
    </w:p>
  </w:endnote>
  <w:endnote w:type="continuationSeparator" w:id="0">
    <w:p w:rsidR="00C948CA" w:rsidRDefault="00C9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CA" w:rsidRDefault="00C948C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948CA" w:rsidRDefault="00C948C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802750"/>
      <w:docPartObj>
        <w:docPartGallery w:val="Page Numbers (Bottom of Page)"/>
        <w:docPartUnique/>
      </w:docPartObj>
    </w:sdtPr>
    <w:sdtEndPr/>
    <w:sdtContent>
      <w:p w:rsidR="00C948CA" w:rsidRDefault="00C948CA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1C7">
          <w:rPr>
            <w:noProof/>
          </w:rPr>
          <w:t>2</w:t>
        </w:r>
        <w:r>
          <w:fldChar w:fldCharType="end"/>
        </w:r>
      </w:p>
    </w:sdtContent>
  </w:sdt>
  <w:p w:rsidR="00C948CA" w:rsidRDefault="00C948C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CA" w:rsidRDefault="00C948CA">
      <w:r>
        <w:separator/>
      </w:r>
    </w:p>
  </w:footnote>
  <w:footnote w:type="continuationSeparator" w:id="0">
    <w:p w:rsidR="00C948CA" w:rsidRDefault="00C9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546D6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B3241EC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F0F6585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B05398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1C29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EC6E3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037B52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AFE7E06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2E912ACB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3736FDA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CEC6B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E3C4C0A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3B42448"/>
    <w:multiLevelType w:val="singleLevel"/>
    <w:tmpl w:val="99748848"/>
    <w:lvl w:ilvl="0">
      <w:start w:val="6"/>
      <w:numFmt w:val="lowerLetter"/>
      <w:lvlText w:val="%1)"/>
      <w:legacy w:legacy="1" w:legacySpace="0" w:legacyIndent="357"/>
      <w:lvlJc w:val="left"/>
      <w:pPr>
        <w:ind w:left="357" w:hanging="357"/>
      </w:pPr>
    </w:lvl>
  </w:abstractNum>
  <w:abstractNum w:abstractNumId="14" w15:restartNumberingAfterBreak="0">
    <w:nsid w:val="4C151855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4D266A5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07F6087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512E19C9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2136FDB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9ED18FD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AA649A6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5B4C4E59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E0F34BC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631E4279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655E031F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7014779A"/>
    <w:multiLevelType w:val="singleLevel"/>
    <w:tmpl w:val="4FD4FC40"/>
    <w:lvl w:ilvl="0">
      <w:start w:val="2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7353197F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748314D4"/>
    <w:multiLevelType w:val="singleLevel"/>
    <w:tmpl w:val="4FD4FC4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75A3497D"/>
    <w:multiLevelType w:val="singleLevel"/>
    <w:tmpl w:val="3CCA62D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7770551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sz w:val="16"/>
        </w:rPr>
      </w:lvl>
    </w:lvlOverride>
  </w:num>
  <w:num w:numId="3">
    <w:abstractNumId w:val="8"/>
  </w:num>
  <w:num w:numId="4">
    <w:abstractNumId w:val="3"/>
  </w:num>
  <w:num w:numId="5">
    <w:abstractNumId w:val="22"/>
  </w:num>
  <w:num w:numId="6">
    <w:abstractNumId w:val="16"/>
  </w:num>
  <w:num w:numId="7">
    <w:abstractNumId w:val="16"/>
    <w:lvlOverride w:ilvl="0">
      <w:lvl w:ilvl="0">
        <w:start w:val="6"/>
        <w:numFmt w:val="lowerLetter"/>
        <w:lvlText w:val="%1)"/>
        <w:legacy w:legacy="1" w:legacySpace="0" w:legacyIndent="357"/>
        <w:lvlJc w:val="left"/>
        <w:pPr>
          <w:ind w:left="357" w:hanging="357"/>
        </w:pPr>
      </w:lvl>
    </w:lvlOverride>
  </w:num>
  <w:num w:numId="8">
    <w:abstractNumId w:val="24"/>
  </w:num>
  <w:num w:numId="9">
    <w:abstractNumId w:val="27"/>
  </w:num>
  <w:num w:numId="10">
    <w:abstractNumId w:val="13"/>
  </w:num>
  <w:num w:numId="11">
    <w:abstractNumId w:val="13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4"/>
  </w:num>
  <w:num w:numId="16">
    <w:abstractNumId w:val="9"/>
  </w:num>
  <w:num w:numId="17">
    <w:abstractNumId w:val="26"/>
  </w:num>
  <w:num w:numId="18">
    <w:abstractNumId w:val="23"/>
  </w:num>
  <w:num w:numId="19">
    <w:abstractNumId w:val="21"/>
  </w:num>
  <w:num w:numId="20">
    <w:abstractNumId w:val="28"/>
  </w:num>
  <w:num w:numId="21">
    <w:abstractNumId w:val="1"/>
  </w:num>
  <w:num w:numId="22">
    <w:abstractNumId w:val="17"/>
  </w:num>
  <w:num w:numId="23">
    <w:abstractNumId w:val="25"/>
  </w:num>
  <w:num w:numId="24">
    <w:abstractNumId w:val="25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0"/>
  </w:num>
  <w:num w:numId="26">
    <w:abstractNumId w:val="19"/>
  </w:num>
  <w:num w:numId="27">
    <w:abstractNumId w:val="18"/>
  </w:num>
  <w:num w:numId="28">
    <w:abstractNumId w:val="11"/>
  </w:num>
  <w:num w:numId="29">
    <w:abstractNumId w:val="29"/>
  </w:num>
  <w:num w:numId="30">
    <w:abstractNumId w:val="5"/>
  </w:num>
  <w:num w:numId="31">
    <w:abstractNumId w:val="15"/>
  </w:num>
  <w:num w:numId="32">
    <w:abstractNumId w:val="6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76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DD"/>
    <w:rsid w:val="00025FCE"/>
    <w:rsid w:val="000618E6"/>
    <w:rsid w:val="001152FE"/>
    <w:rsid w:val="001A513A"/>
    <w:rsid w:val="001A7110"/>
    <w:rsid w:val="0025436A"/>
    <w:rsid w:val="002647B8"/>
    <w:rsid w:val="0037709A"/>
    <w:rsid w:val="00400E55"/>
    <w:rsid w:val="00407CB9"/>
    <w:rsid w:val="0041402F"/>
    <w:rsid w:val="00440A4E"/>
    <w:rsid w:val="00442B23"/>
    <w:rsid w:val="0044456F"/>
    <w:rsid w:val="004720B9"/>
    <w:rsid w:val="004D53C6"/>
    <w:rsid w:val="004F0733"/>
    <w:rsid w:val="004F19EB"/>
    <w:rsid w:val="00512C91"/>
    <w:rsid w:val="0057367D"/>
    <w:rsid w:val="00607B82"/>
    <w:rsid w:val="006854DA"/>
    <w:rsid w:val="006A1F6D"/>
    <w:rsid w:val="007A61C7"/>
    <w:rsid w:val="007E4A6C"/>
    <w:rsid w:val="007F41E7"/>
    <w:rsid w:val="008B24C0"/>
    <w:rsid w:val="008D5E9E"/>
    <w:rsid w:val="00A00B2E"/>
    <w:rsid w:val="00A569BA"/>
    <w:rsid w:val="00A76C5B"/>
    <w:rsid w:val="00A871F6"/>
    <w:rsid w:val="00AE4437"/>
    <w:rsid w:val="00B05BC3"/>
    <w:rsid w:val="00B431CB"/>
    <w:rsid w:val="00B64512"/>
    <w:rsid w:val="00B84DA0"/>
    <w:rsid w:val="00B91398"/>
    <w:rsid w:val="00BC330A"/>
    <w:rsid w:val="00BF5CF0"/>
    <w:rsid w:val="00C1021F"/>
    <w:rsid w:val="00C27A84"/>
    <w:rsid w:val="00C948CA"/>
    <w:rsid w:val="00CE694B"/>
    <w:rsid w:val="00CF4960"/>
    <w:rsid w:val="00D31C9D"/>
    <w:rsid w:val="00D323F0"/>
    <w:rsid w:val="00D6157A"/>
    <w:rsid w:val="00D91989"/>
    <w:rsid w:val="00DC4830"/>
    <w:rsid w:val="00E00382"/>
    <w:rsid w:val="00E051DD"/>
    <w:rsid w:val="00E205CE"/>
    <w:rsid w:val="00E30462"/>
    <w:rsid w:val="00F30761"/>
    <w:rsid w:val="00F82CA4"/>
    <w:rsid w:val="00F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930350E-A078-4B52-88D5-CA0C6235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4395"/>
      </w:tabs>
      <w:ind w:left="360"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4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/>
    </w:rPr>
  </w:style>
  <w:style w:type="paragraph" w:customStyle="1" w:styleId="Formatvorlage1">
    <w:name w:val="Formatvorlage1"/>
    <w:basedOn w:val="Standard"/>
    <w:pPr>
      <w:tabs>
        <w:tab w:val="left" w:pos="4395"/>
      </w:tabs>
      <w:spacing w:before="160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E69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69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5436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9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3903</Words>
  <Characters>24589</Characters>
  <Application>Microsoft Office Word</Application>
  <DocSecurity>0</DocSecurity>
  <Lines>204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Ausbildungsplan</vt:lpstr>
    </vt:vector>
  </TitlesOfParts>
  <Company>BVS</Company>
  <LinksUpToDate>false</LinksUpToDate>
  <CharactersWithSpaces>28436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Ausbildungsplan</dc:title>
  <dc:creator>Ammer</dc:creator>
  <cp:lastModifiedBy>Müller Kathrin</cp:lastModifiedBy>
  <cp:revision>2</cp:revision>
  <cp:lastPrinted>2011-01-11T10:07:00Z</cp:lastPrinted>
  <dcterms:created xsi:type="dcterms:W3CDTF">2024-04-11T14:38:00Z</dcterms:created>
  <dcterms:modified xsi:type="dcterms:W3CDTF">2024-04-11T14:38:00Z</dcterms:modified>
</cp:coreProperties>
</file>